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D2207F" w:rsidP="000750BB">
          <w:pPr>
            <w:pStyle w:val="Encabezado"/>
            <w:rPr>
              <w:b/>
              <w:bCs/>
            </w:rPr>
          </w:pPr>
          <w:r>
            <w:rPr>
              <w:b/>
              <w:bCs/>
              <w:lang w:val="es-UY"/>
            </w:rPr>
            <w:t>Montevideo, 20 de febrero de 2017</w:t>
          </w:r>
        </w:p>
      </w:sdtContent>
    </w:sdt>
    <w:p w:rsidR="00E815A1" w:rsidRDefault="00E815A1" w:rsidP="00E815A1">
      <w:pPr>
        <w:widowControl w:val="0"/>
        <w:autoSpaceDE w:val="0"/>
        <w:autoSpaceDN w:val="0"/>
        <w:adjustRightInd w:val="0"/>
        <w:ind w:left="3195"/>
        <w:rPr>
          <w:b/>
          <w:bCs/>
        </w:rPr>
      </w:pPr>
    </w:p>
    <w:p w:rsidR="00E815A1" w:rsidRDefault="00E815A1" w:rsidP="000750BB">
      <w:pPr>
        <w:widowControl w:val="0"/>
        <w:autoSpaceDE w:val="0"/>
        <w:autoSpaceDN w:val="0"/>
        <w:adjustRightInd w:val="0"/>
        <w:ind w:left="3540"/>
        <w:rPr>
          <w:b/>
          <w:bCs/>
        </w:rPr>
      </w:pPr>
      <w:r>
        <w:rPr>
          <w:b/>
          <w:bCs/>
        </w:rPr>
        <w:t>ACTA Nº 1</w:t>
      </w:r>
    </w:p>
    <w:p w:rsidR="00E815A1" w:rsidRDefault="00E815A1" w:rsidP="00E815A1">
      <w:pPr>
        <w:widowControl w:val="0"/>
        <w:autoSpaceDE w:val="0"/>
        <w:autoSpaceDN w:val="0"/>
        <w:adjustRightInd w:val="0"/>
        <w:jc w:val="both"/>
        <w:rPr>
          <w:b/>
          <w:bCs/>
        </w:rPr>
      </w:pP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both"/>
        <w:rPr>
          <w:rFonts w:asciiTheme="minorHAnsi" w:hAnsiTheme="minorHAnsi"/>
          <w:b/>
          <w:bCs/>
        </w:rPr>
      </w:pPr>
      <w:r w:rsidRPr="00D2207F">
        <w:rPr>
          <w:rFonts w:asciiTheme="minorHAnsi" w:hAnsiTheme="minorHAnsi"/>
          <w:b/>
          <w:bCs/>
        </w:rPr>
        <w:t xml:space="preserve">Primera Sesión del </w:t>
      </w:r>
      <w:smartTag w:uri="urn:schemas-microsoft-com:office:smarttags" w:element="PersonName">
        <w:r w:rsidRPr="00D2207F">
          <w:rPr>
            <w:rFonts w:asciiTheme="minorHAnsi" w:hAnsiTheme="minorHAnsi"/>
            <w:b/>
            <w:bCs/>
          </w:rPr>
          <w:t xml:space="preserve">Consejo Coordinador de </w:t>
        </w:r>
        <w:smartTag w:uri="urn:schemas-microsoft-com:office:smarttags" w:element="PersonName">
          <w:smartTagPr>
            <w:attr w:name="ProductID" w:val="la Educaci￳n"/>
          </w:smartTagPr>
          <w:r w:rsidRPr="00D2207F">
            <w:rPr>
              <w:rFonts w:asciiTheme="minorHAnsi" w:hAnsiTheme="minorHAnsi"/>
              <w:b/>
              <w:bCs/>
            </w:rPr>
            <w:t>la Educación</w:t>
          </w:r>
        </w:smartTag>
        <w:r w:rsidRPr="00D2207F">
          <w:rPr>
            <w:rFonts w:asciiTheme="minorHAnsi" w:hAnsiTheme="minorHAnsi"/>
            <w:b/>
            <w:bCs/>
          </w:rPr>
          <w:t xml:space="preserve"> en </w:t>
        </w:r>
        <w:smartTag w:uri="urn:schemas-microsoft-com:office:smarttags" w:element="PersonName">
          <w:smartTagPr>
            <w:attr w:name="ProductID" w:val="la Primera Infancia. T￭tulo"/>
          </w:smartTagPr>
          <w:r w:rsidRPr="00D2207F">
            <w:rPr>
              <w:rFonts w:asciiTheme="minorHAnsi" w:hAnsiTheme="minorHAnsi"/>
              <w:b/>
              <w:bCs/>
            </w:rPr>
            <w:t>la Primera Infancia</w:t>
          </w:r>
        </w:smartTag>
      </w:smartTag>
      <w:r w:rsidRPr="00D2207F">
        <w:rPr>
          <w:rFonts w:asciiTheme="minorHAnsi" w:hAnsiTheme="minorHAnsi"/>
          <w:b/>
          <w:bCs/>
        </w:rPr>
        <w:t xml:space="preserve">.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En la ciudad de Montevideo, a los</w:t>
      </w:r>
      <w:r w:rsidRPr="000750BB">
        <w:rPr>
          <w:rFonts w:asciiTheme="minorHAnsi" w:hAnsiTheme="minorHAnsi"/>
          <w:b/>
          <w:sz w:val="22"/>
          <w:szCs w:val="22"/>
        </w:rPr>
        <w:t xml:space="preserve"> veinte días</w:t>
      </w:r>
      <w:r w:rsidRPr="000750BB">
        <w:rPr>
          <w:rFonts w:asciiTheme="minorHAnsi" w:hAnsiTheme="minorHAnsi"/>
          <w:b/>
          <w:bCs/>
          <w:sz w:val="22"/>
          <w:szCs w:val="22"/>
        </w:rPr>
        <w:t xml:space="preserve"> del mes de febrero del año dos mil diecisiete</w:t>
      </w:r>
      <w:r w:rsidRPr="000750BB">
        <w:rPr>
          <w:rFonts w:asciiTheme="minorHAnsi" w:hAnsiTheme="minorHAnsi"/>
          <w:sz w:val="22"/>
          <w:szCs w:val="22"/>
        </w:rPr>
        <w:t>, a las 10:00 horas, se reúne el Consejo Coordinador de la Educación en la Primera Infancia (CCEPI), de acuerdo a lo dispuesto por el Artículo 98 de la Ley General de Educación Nº 18.437. -----------------------------------------------------------------</w:t>
      </w: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 </w:t>
      </w:r>
    </w:p>
    <w:p w:rsidR="00E815A1" w:rsidRPr="000750BB" w:rsidRDefault="00E815A1" w:rsidP="00E815A1">
      <w:pPr>
        <w:widowControl w:val="0"/>
        <w:autoSpaceDE w:val="0"/>
        <w:autoSpaceDN w:val="0"/>
        <w:adjustRightInd w:val="0"/>
        <w:jc w:val="both"/>
        <w:rPr>
          <w:rFonts w:asciiTheme="minorHAnsi" w:hAnsiTheme="minorHAnsi"/>
          <w:b/>
          <w:bCs/>
          <w:sz w:val="22"/>
          <w:szCs w:val="22"/>
        </w:rPr>
      </w:pPr>
      <w:r w:rsidRPr="000750BB">
        <w:rPr>
          <w:rFonts w:asciiTheme="minorHAnsi" w:hAnsiTheme="minorHAnsi"/>
          <w:b/>
          <w:bCs/>
          <w:sz w:val="22"/>
          <w:szCs w:val="22"/>
        </w:rPr>
        <w:t>Asisten los siguientes integrantes del referido Consejo:</w:t>
      </w:r>
    </w:p>
    <w:p w:rsidR="00E815A1" w:rsidRPr="000750BB" w:rsidRDefault="00E815A1" w:rsidP="00E815A1">
      <w:pPr>
        <w:widowControl w:val="0"/>
        <w:autoSpaceDE w:val="0"/>
        <w:autoSpaceDN w:val="0"/>
        <w:adjustRightInd w:val="0"/>
        <w:jc w:val="both"/>
        <w:rPr>
          <w:rFonts w:asciiTheme="minorHAnsi" w:hAnsiTheme="minorHAnsi"/>
          <w:b/>
          <w:bCs/>
          <w:sz w:val="22"/>
          <w:szCs w:val="22"/>
        </w:rPr>
      </w:pP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 xml:space="preserve">Por el Ministerio de Educación y Cultura (MEC), Juan Mila y Claudia Perrone; por el Instituto del Niño y Adolescente del Uruguay (INAU), </w:t>
      </w:r>
      <w:r w:rsidR="008E4392">
        <w:rPr>
          <w:rFonts w:asciiTheme="minorHAnsi" w:hAnsiTheme="minorHAnsi"/>
          <w:sz w:val="22"/>
          <w:szCs w:val="22"/>
        </w:rPr>
        <w:t>Rosario Martínez</w:t>
      </w:r>
      <w:r w:rsidRPr="000750BB">
        <w:rPr>
          <w:rFonts w:asciiTheme="minorHAnsi" w:hAnsiTheme="minorHAnsi"/>
          <w:sz w:val="22"/>
          <w:szCs w:val="22"/>
        </w:rPr>
        <w:t>; por la Administración Nacional de Educac</w:t>
      </w:r>
      <w:r w:rsidR="008E4392">
        <w:rPr>
          <w:rFonts w:asciiTheme="minorHAnsi" w:hAnsiTheme="minorHAnsi"/>
          <w:sz w:val="22"/>
          <w:szCs w:val="22"/>
        </w:rPr>
        <w:t xml:space="preserve">ión Pública (ANEP), </w:t>
      </w:r>
      <w:r w:rsidRPr="000750BB">
        <w:rPr>
          <w:rFonts w:asciiTheme="minorHAnsi" w:hAnsiTheme="minorHAnsi"/>
          <w:sz w:val="22"/>
          <w:szCs w:val="22"/>
        </w:rPr>
        <w:t>Alicia Milán; por los educadores, representantes de SINTEP, Ca</w:t>
      </w:r>
      <w:r w:rsidR="00166F17">
        <w:rPr>
          <w:rFonts w:asciiTheme="minorHAnsi" w:hAnsiTheme="minorHAnsi"/>
          <w:sz w:val="22"/>
          <w:szCs w:val="22"/>
        </w:rPr>
        <w:t>rolina Mosquera</w:t>
      </w:r>
      <w:r w:rsidR="008E4392">
        <w:rPr>
          <w:rFonts w:asciiTheme="minorHAnsi" w:hAnsiTheme="minorHAnsi"/>
          <w:sz w:val="22"/>
          <w:szCs w:val="22"/>
        </w:rPr>
        <w:t>.</w:t>
      </w:r>
      <w:r w:rsidRPr="000750BB">
        <w:rPr>
          <w:rFonts w:asciiTheme="minorHAnsi" w:hAnsiTheme="minorHAnsi"/>
          <w:sz w:val="22"/>
          <w:szCs w:val="22"/>
        </w:rPr>
        <w:t>---------</w:t>
      </w:r>
      <w:r w:rsidR="008E4392">
        <w:rPr>
          <w:rFonts w:asciiTheme="minorHAnsi" w:hAnsiTheme="minorHAnsi"/>
          <w:sz w:val="22"/>
          <w:szCs w:val="22"/>
        </w:rPr>
        <w:t>--------------------------------------------------------------------------------</w:t>
      </w:r>
    </w:p>
    <w:p w:rsidR="00E815A1" w:rsidRPr="000750BB" w:rsidRDefault="00E815A1" w:rsidP="00E815A1">
      <w:pPr>
        <w:widowControl w:val="0"/>
        <w:autoSpaceDE w:val="0"/>
        <w:autoSpaceDN w:val="0"/>
        <w:adjustRightInd w:val="0"/>
        <w:jc w:val="both"/>
        <w:rPr>
          <w:rFonts w:asciiTheme="minorHAnsi" w:hAnsiTheme="minorHAnsi"/>
          <w:sz w:val="22"/>
          <w:szCs w:val="22"/>
        </w:rPr>
      </w:pPr>
    </w:p>
    <w:p w:rsidR="00E815A1" w:rsidRDefault="00E815A1" w:rsidP="00E815A1">
      <w:pPr>
        <w:jc w:val="both"/>
        <w:outlineLvl w:val="0"/>
        <w:rPr>
          <w:rFonts w:asciiTheme="minorHAnsi" w:hAnsiTheme="minorHAnsi"/>
          <w:sz w:val="22"/>
          <w:szCs w:val="22"/>
        </w:rPr>
      </w:pPr>
      <w:r w:rsidRPr="000750BB">
        <w:rPr>
          <w:rFonts w:asciiTheme="minorHAnsi" w:hAnsiTheme="minorHAnsi"/>
          <w:sz w:val="22"/>
          <w:szCs w:val="22"/>
        </w:rPr>
        <w:t>Asisten a la presente sesión, en calidad de invitados permanentes,  Georgina Garibotto en representación del Programa Uruguay Crece</w:t>
      </w:r>
      <w:r w:rsidR="008E4392">
        <w:rPr>
          <w:rFonts w:asciiTheme="minorHAnsi" w:hAnsiTheme="minorHAnsi"/>
          <w:sz w:val="22"/>
          <w:szCs w:val="22"/>
        </w:rPr>
        <w:t xml:space="preserve"> Contigo (UCC) </w:t>
      </w:r>
      <w:r w:rsidRPr="000750BB">
        <w:rPr>
          <w:rFonts w:asciiTheme="minorHAnsi" w:hAnsiTheme="minorHAnsi"/>
          <w:sz w:val="22"/>
          <w:szCs w:val="22"/>
        </w:rPr>
        <w:t xml:space="preserve"> Andrea Barcia, en representación de</w:t>
      </w:r>
      <w:r w:rsidR="00682127">
        <w:rPr>
          <w:rFonts w:asciiTheme="minorHAnsi" w:hAnsiTheme="minorHAnsi"/>
          <w:sz w:val="22"/>
          <w:szCs w:val="22"/>
        </w:rPr>
        <w:t xml:space="preserve"> </w:t>
      </w:r>
      <w:r w:rsidRPr="000750BB">
        <w:rPr>
          <w:rFonts w:asciiTheme="minorHAnsi" w:hAnsiTheme="minorHAnsi"/>
          <w:sz w:val="22"/>
          <w:szCs w:val="22"/>
        </w:rPr>
        <w:t>l</w:t>
      </w:r>
      <w:r w:rsidR="00682127">
        <w:rPr>
          <w:rFonts w:asciiTheme="minorHAnsi" w:hAnsiTheme="minorHAnsi"/>
          <w:sz w:val="22"/>
          <w:szCs w:val="22"/>
        </w:rPr>
        <w:t xml:space="preserve">a Secretaría </w:t>
      </w:r>
      <w:r w:rsidRPr="000750BB">
        <w:rPr>
          <w:rFonts w:asciiTheme="minorHAnsi" w:hAnsiTheme="minorHAnsi"/>
          <w:sz w:val="22"/>
          <w:szCs w:val="22"/>
        </w:rPr>
        <w:t>Nacional de Cuidados (SNC).---------------</w:t>
      </w:r>
      <w:r w:rsidR="008E4392">
        <w:rPr>
          <w:rFonts w:asciiTheme="minorHAnsi" w:hAnsiTheme="minorHAnsi"/>
          <w:sz w:val="22"/>
          <w:szCs w:val="22"/>
        </w:rPr>
        <w:t>--------------------------------------------------</w:t>
      </w:r>
    </w:p>
    <w:p w:rsidR="008E4392" w:rsidRPr="000750BB" w:rsidRDefault="008E4392" w:rsidP="00E815A1">
      <w:pPr>
        <w:jc w:val="both"/>
        <w:outlineLvl w:val="0"/>
        <w:rPr>
          <w:rFonts w:asciiTheme="minorHAnsi" w:hAnsiTheme="minorHAnsi"/>
          <w:sz w:val="22"/>
          <w:szCs w:val="22"/>
        </w:rPr>
      </w:pPr>
      <w:r>
        <w:rPr>
          <w:rFonts w:asciiTheme="minorHAnsi" w:hAnsiTheme="minorHAnsi"/>
          <w:sz w:val="22"/>
          <w:szCs w:val="22"/>
        </w:rPr>
        <w:t xml:space="preserve">No concurren: Por MSP, Mercedes Pérez y </w:t>
      </w:r>
      <w:r w:rsidRPr="000750BB">
        <w:rPr>
          <w:rFonts w:asciiTheme="minorHAnsi" w:hAnsiTheme="minorHAnsi"/>
          <w:sz w:val="22"/>
          <w:szCs w:val="22"/>
        </w:rPr>
        <w:t>por los Centros de Educación Infantil Privados (</w:t>
      </w:r>
      <w:proofErr w:type="spellStart"/>
      <w:r w:rsidRPr="000750BB">
        <w:rPr>
          <w:rFonts w:asciiTheme="minorHAnsi" w:hAnsiTheme="minorHAnsi"/>
          <w:sz w:val="22"/>
          <w:szCs w:val="22"/>
        </w:rPr>
        <w:t>CEIPs</w:t>
      </w:r>
      <w:proofErr w:type="spellEnd"/>
      <w:r w:rsidRPr="000750BB">
        <w:rPr>
          <w:rFonts w:asciiTheme="minorHAnsi" w:hAnsiTheme="minorHAnsi"/>
          <w:sz w:val="22"/>
          <w:szCs w:val="22"/>
        </w:rPr>
        <w:t>), Rosina</w:t>
      </w:r>
      <w:r>
        <w:rPr>
          <w:rFonts w:asciiTheme="minorHAnsi" w:hAnsiTheme="minorHAnsi"/>
          <w:sz w:val="22"/>
          <w:szCs w:val="22"/>
        </w:rPr>
        <w:t xml:space="preserve"> Singer.--------------------------------------------------------------------------------------</w:t>
      </w:r>
    </w:p>
    <w:p w:rsidR="00E815A1" w:rsidRPr="000750BB" w:rsidRDefault="00E815A1" w:rsidP="00E815A1">
      <w:pPr>
        <w:widowControl w:val="0"/>
        <w:autoSpaceDE w:val="0"/>
        <w:autoSpaceDN w:val="0"/>
        <w:adjustRightInd w:val="0"/>
        <w:jc w:val="both"/>
        <w:rPr>
          <w:rFonts w:asciiTheme="minorHAnsi" w:hAnsiTheme="minorHAnsi"/>
          <w:sz w:val="22"/>
          <w:szCs w:val="22"/>
        </w:rPr>
      </w:pPr>
    </w:p>
    <w:p w:rsidR="00E815A1" w:rsidRPr="000750BB" w:rsidRDefault="00E815A1" w:rsidP="00E815A1">
      <w:pPr>
        <w:widowControl w:val="0"/>
        <w:autoSpaceDE w:val="0"/>
        <w:autoSpaceDN w:val="0"/>
        <w:adjustRightInd w:val="0"/>
        <w:jc w:val="both"/>
        <w:rPr>
          <w:sz w:val="22"/>
          <w:szCs w:val="22"/>
        </w:rPr>
      </w:pPr>
    </w:p>
    <w:p w:rsidR="00E815A1" w:rsidRPr="000750BB" w:rsidRDefault="00E815A1" w:rsidP="00E815A1">
      <w:pPr>
        <w:widowControl w:val="0"/>
        <w:autoSpaceDE w:val="0"/>
        <w:autoSpaceDN w:val="0"/>
        <w:adjustRightInd w:val="0"/>
        <w:jc w:val="center"/>
        <w:rPr>
          <w:b/>
          <w:sz w:val="22"/>
          <w:szCs w:val="22"/>
        </w:rPr>
      </w:pPr>
      <w:r w:rsidRPr="000750BB">
        <w:rPr>
          <w:b/>
          <w:sz w:val="22"/>
          <w:szCs w:val="22"/>
          <w:u w:val="single"/>
        </w:rPr>
        <w:t>Orden del Día</w:t>
      </w:r>
      <w:r w:rsidRPr="000750BB">
        <w:rPr>
          <w:b/>
          <w:sz w:val="22"/>
          <w:szCs w:val="22"/>
        </w:rPr>
        <w:t>:</w:t>
      </w:r>
    </w:p>
    <w:p w:rsidR="000750BB" w:rsidRPr="000750BB" w:rsidRDefault="000750BB" w:rsidP="000750BB">
      <w:pPr>
        <w:numPr>
          <w:ilvl w:val="0"/>
          <w:numId w:val="12"/>
        </w:numPr>
        <w:suppressAutoHyphens/>
        <w:spacing w:after="200" w:line="276" w:lineRule="auto"/>
        <w:jc w:val="both"/>
        <w:rPr>
          <w:sz w:val="22"/>
          <w:szCs w:val="22"/>
          <w:lang w:eastAsia="ar-SA"/>
        </w:rPr>
      </w:pPr>
      <w:r w:rsidRPr="000750BB">
        <w:rPr>
          <w:b/>
          <w:sz w:val="22"/>
          <w:szCs w:val="22"/>
          <w:lang w:eastAsia="ar-SA"/>
        </w:rPr>
        <w:t>Lectu</w:t>
      </w:r>
      <w:r w:rsidR="0000363C">
        <w:rPr>
          <w:b/>
          <w:sz w:val="22"/>
          <w:szCs w:val="22"/>
          <w:lang w:eastAsia="ar-SA"/>
        </w:rPr>
        <w:t>ra y firma del Acta Nª19, de ses</w:t>
      </w:r>
      <w:r w:rsidRPr="000750BB">
        <w:rPr>
          <w:b/>
          <w:sz w:val="22"/>
          <w:szCs w:val="22"/>
          <w:lang w:eastAsia="ar-SA"/>
        </w:rPr>
        <w:t xml:space="preserve">ión ordinaria, con fecha 19 de diciembre de  2016.Memoria de actuación </w:t>
      </w:r>
    </w:p>
    <w:p w:rsidR="000750BB" w:rsidRPr="000750BB" w:rsidRDefault="000750BB" w:rsidP="000750BB">
      <w:pPr>
        <w:numPr>
          <w:ilvl w:val="0"/>
          <w:numId w:val="12"/>
        </w:numPr>
        <w:suppressAutoHyphens/>
        <w:spacing w:after="200" w:line="276" w:lineRule="auto"/>
        <w:jc w:val="both"/>
        <w:rPr>
          <w:sz w:val="22"/>
          <w:szCs w:val="22"/>
          <w:lang w:eastAsia="ar-SA"/>
        </w:rPr>
      </w:pPr>
      <w:r w:rsidRPr="000750BB">
        <w:rPr>
          <w:b/>
          <w:sz w:val="22"/>
          <w:szCs w:val="22"/>
          <w:lang w:eastAsia="ar-SA"/>
        </w:rPr>
        <w:t>Reglamento de funcionamiento del Consejo Coordinador de la Educación en  la Primera Infancia. Año 2017</w:t>
      </w:r>
    </w:p>
    <w:p w:rsidR="000750BB" w:rsidRPr="000750BB" w:rsidRDefault="000750BB" w:rsidP="000750BB">
      <w:pPr>
        <w:numPr>
          <w:ilvl w:val="0"/>
          <w:numId w:val="12"/>
        </w:numPr>
        <w:suppressAutoHyphens/>
        <w:spacing w:after="200" w:line="276" w:lineRule="auto"/>
        <w:jc w:val="both"/>
        <w:rPr>
          <w:sz w:val="22"/>
          <w:szCs w:val="22"/>
          <w:lang w:eastAsia="ar-SA"/>
        </w:rPr>
      </w:pPr>
      <w:r w:rsidRPr="000750BB">
        <w:rPr>
          <w:b/>
          <w:sz w:val="22"/>
          <w:szCs w:val="22"/>
          <w:lang w:eastAsia="ar-SA"/>
        </w:rPr>
        <w:t xml:space="preserve">Jornada latinoamericana de OMEP-CCEPI. Se adjunta nota. </w:t>
      </w:r>
    </w:p>
    <w:p w:rsidR="000750BB" w:rsidRPr="000750BB" w:rsidRDefault="000750BB" w:rsidP="000750BB">
      <w:pPr>
        <w:numPr>
          <w:ilvl w:val="0"/>
          <w:numId w:val="12"/>
        </w:numPr>
        <w:suppressAutoHyphens/>
        <w:spacing w:after="200" w:line="276" w:lineRule="auto"/>
        <w:jc w:val="both"/>
        <w:rPr>
          <w:sz w:val="22"/>
          <w:szCs w:val="22"/>
          <w:lang w:eastAsia="ar-SA"/>
        </w:rPr>
      </w:pPr>
      <w:r w:rsidRPr="000750BB">
        <w:rPr>
          <w:b/>
          <w:sz w:val="22"/>
          <w:szCs w:val="22"/>
          <w:lang w:eastAsia="ar-SA"/>
        </w:rPr>
        <w:t>Quedó en pendientes que cada uno de los representantes institucionales, presentara el organigrama institucional, las líneas de trabajo realizado y a realizar. Modelo de supervisión, con énfasis en lo territorial</w:t>
      </w:r>
    </w:p>
    <w:p w:rsidR="000750BB" w:rsidRPr="000750BB" w:rsidRDefault="000750BB" w:rsidP="000750BB">
      <w:pPr>
        <w:numPr>
          <w:ilvl w:val="0"/>
          <w:numId w:val="12"/>
        </w:numPr>
        <w:suppressAutoHyphens/>
        <w:spacing w:after="200" w:line="276" w:lineRule="auto"/>
        <w:jc w:val="both"/>
        <w:rPr>
          <w:lang w:eastAsia="ar-SA"/>
        </w:rPr>
      </w:pPr>
      <w:r w:rsidRPr="000750BB">
        <w:rPr>
          <w:b/>
          <w:sz w:val="22"/>
          <w:szCs w:val="22"/>
          <w:lang w:eastAsia="ar-SA"/>
        </w:rPr>
        <w:t>Se solicitará que cada uno de los representantes institucionales, presente la acreditación que corresponde por dicha participación, ratificando o</w:t>
      </w:r>
      <w:r w:rsidRPr="000750BB">
        <w:rPr>
          <w:b/>
          <w:lang w:eastAsia="ar-SA"/>
        </w:rPr>
        <w:t xml:space="preserve"> rectificando la misma.</w:t>
      </w:r>
    </w:p>
    <w:p w:rsidR="000750BB" w:rsidRPr="003C62EC" w:rsidRDefault="000750BB" w:rsidP="00E815A1">
      <w:pPr>
        <w:widowControl w:val="0"/>
        <w:autoSpaceDE w:val="0"/>
        <w:autoSpaceDN w:val="0"/>
        <w:adjustRightInd w:val="0"/>
        <w:jc w:val="center"/>
        <w:rPr>
          <w:b/>
        </w:rPr>
      </w:pPr>
    </w:p>
    <w:p w:rsidR="00E815A1" w:rsidRPr="003C62EC" w:rsidRDefault="00E815A1" w:rsidP="00E815A1">
      <w:pPr>
        <w:widowControl w:val="0"/>
        <w:autoSpaceDE w:val="0"/>
        <w:autoSpaceDN w:val="0"/>
        <w:adjustRightInd w:val="0"/>
        <w:jc w:val="both"/>
        <w:rPr>
          <w:b/>
        </w:rPr>
      </w:pPr>
      <w:r w:rsidRPr="003C62EC">
        <w:rPr>
          <w:b/>
        </w:rPr>
        <w:lastRenderedPageBreak/>
        <w:tab/>
      </w:r>
    </w:p>
    <w:p w:rsidR="00E815A1" w:rsidRDefault="00E815A1" w:rsidP="000750BB">
      <w:pPr>
        <w:pStyle w:val="Prrafodelista"/>
        <w:numPr>
          <w:ilvl w:val="0"/>
          <w:numId w:val="12"/>
        </w:numPr>
        <w:spacing w:line="360" w:lineRule="auto"/>
        <w:jc w:val="both"/>
        <w:outlineLvl w:val="0"/>
        <w:rPr>
          <w:rFonts w:asciiTheme="minorHAnsi" w:hAnsiTheme="minorHAnsi"/>
          <w:b/>
        </w:rPr>
      </w:pPr>
      <w:r w:rsidRPr="000750BB">
        <w:rPr>
          <w:rFonts w:asciiTheme="minorHAnsi" w:hAnsiTheme="minorHAnsi"/>
          <w:b/>
        </w:rPr>
        <w:t>Previo al Orden del Día:</w:t>
      </w:r>
    </w:p>
    <w:p w:rsidR="00472FA3" w:rsidRDefault="00472FA3" w:rsidP="00472FA3">
      <w:pPr>
        <w:pStyle w:val="Prrafodelista"/>
        <w:spacing w:line="360" w:lineRule="auto"/>
        <w:ind w:left="720"/>
        <w:jc w:val="both"/>
        <w:outlineLvl w:val="0"/>
        <w:rPr>
          <w:rFonts w:asciiTheme="minorHAnsi" w:hAnsiTheme="minorHAnsi"/>
          <w:b/>
        </w:rPr>
      </w:pPr>
      <w:r>
        <w:rPr>
          <w:rFonts w:asciiTheme="minorHAnsi" w:hAnsiTheme="minorHAnsi"/>
          <w:b/>
        </w:rPr>
        <w:t>Si informa que Natalia Ureta de INAU y Mercedes Pérez, ambas  están haciendo uso de sus licencias.</w:t>
      </w:r>
    </w:p>
    <w:p w:rsidR="00166F17" w:rsidRDefault="00166F17" w:rsidP="00472FA3">
      <w:pPr>
        <w:pStyle w:val="Prrafodelista"/>
        <w:spacing w:line="360" w:lineRule="auto"/>
        <w:ind w:left="720"/>
        <w:jc w:val="both"/>
        <w:outlineLvl w:val="0"/>
        <w:rPr>
          <w:rFonts w:asciiTheme="minorHAnsi" w:hAnsiTheme="minorHAnsi"/>
          <w:b/>
        </w:rPr>
      </w:pPr>
    </w:p>
    <w:p w:rsidR="00166F17" w:rsidRPr="000750BB" w:rsidRDefault="00166F17" w:rsidP="00472FA3">
      <w:pPr>
        <w:pStyle w:val="Prrafodelista"/>
        <w:spacing w:line="360" w:lineRule="auto"/>
        <w:ind w:left="720"/>
        <w:jc w:val="both"/>
        <w:outlineLvl w:val="0"/>
        <w:rPr>
          <w:rFonts w:asciiTheme="minorHAnsi" w:hAnsiTheme="minorHAnsi"/>
          <w:b/>
        </w:rPr>
      </w:pPr>
    </w:p>
    <w:p w:rsidR="00E815A1" w:rsidRDefault="00E815A1" w:rsidP="00E815A1">
      <w:pPr>
        <w:widowControl w:val="0"/>
        <w:autoSpaceDE w:val="0"/>
        <w:autoSpaceDN w:val="0"/>
        <w:adjustRightInd w:val="0"/>
        <w:jc w:val="both"/>
      </w:pPr>
    </w:p>
    <w:p w:rsidR="008E4392" w:rsidRPr="000750BB" w:rsidRDefault="008E4392" w:rsidP="008E4392">
      <w:pPr>
        <w:numPr>
          <w:ilvl w:val="0"/>
          <w:numId w:val="15"/>
        </w:numPr>
        <w:suppressAutoHyphens/>
        <w:spacing w:after="200" w:line="276" w:lineRule="auto"/>
        <w:jc w:val="both"/>
        <w:rPr>
          <w:sz w:val="22"/>
          <w:szCs w:val="22"/>
          <w:lang w:eastAsia="ar-SA"/>
        </w:rPr>
      </w:pPr>
      <w:r w:rsidRPr="000750BB">
        <w:rPr>
          <w:b/>
          <w:sz w:val="22"/>
          <w:szCs w:val="22"/>
          <w:lang w:eastAsia="ar-SA"/>
        </w:rPr>
        <w:t xml:space="preserve">Lectura y firma del Acta Nª19, de sección ordinaria, con fecha 19 de diciembre de  2016.Memoria de actuación </w:t>
      </w:r>
    </w:p>
    <w:p w:rsidR="00E815A1" w:rsidRPr="008E4392" w:rsidRDefault="00E815A1" w:rsidP="008E4392">
      <w:pPr>
        <w:pStyle w:val="Prrafodelista"/>
        <w:widowControl w:val="0"/>
        <w:numPr>
          <w:ilvl w:val="0"/>
          <w:numId w:val="15"/>
        </w:numPr>
        <w:autoSpaceDE w:val="0"/>
        <w:autoSpaceDN w:val="0"/>
        <w:adjustRightInd w:val="0"/>
        <w:jc w:val="both"/>
      </w:pPr>
      <w:r w:rsidRPr="008E4392">
        <w:rPr>
          <w:b/>
        </w:rPr>
        <w:t>Reglamento de funcionamiento del Consejo Coordinador de la Educación en la Primera Infancia. Año</w:t>
      </w:r>
      <w:r w:rsidR="00D2207F" w:rsidRPr="008E4392">
        <w:rPr>
          <w:b/>
        </w:rPr>
        <w:t xml:space="preserve"> 2017</w:t>
      </w:r>
      <w:r w:rsidRPr="008E4392">
        <w:rPr>
          <w:b/>
        </w:rPr>
        <w:t>.</w:t>
      </w:r>
      <w:r w:rsidR="00472FA3" w:rsidRPr="008E4392">
        <w:rPr>
          <w:b/>
        </w:rPr>
        <w:t xml:space="preserve"> Se realizan agregados.</w:t>
      </w:r>
    </w:p>
    <w:p w:rsidR="008E4392" w:rsidRPr="008E4392" w:rsidRDefault="008E4392" w:rsidP="008E4392">
      <w:pPr>
        <w:pStyle w:val="Prrafodelista"/>
        <w:widowControl w:val="0"/>
        <w:autoSpaceDE w:val="0"/>
        <w:autoSpaceDN w:val="0"/>
        <w:adjustRightInd w:val="0"/>
        <w:ind w:left="720"/>
        <w:jc w:val="both"/>
      </w:pPr>
    </w:p>
    <w:p w:rsidR="008E4392" w:rsidRPr="008E4392" w:rsidRDefault="00472FA3" w:rsidP="008E4392">
      <w:pPr>
        <w:pStyle w:val="Prrafodelista"/>
        <w:widowControl w:val="0"/>
        <w:numPr>
          <w:ilvl w:val="0"/>
          <w:numId w:val="15"/>
        </w:numPr>
        <w:autoSpaceDE w:val="0"/>
        <w:autoSpaceDN w:val="0"/>
        <w:adjustRightInd w:val="0"/>
        <w:jc w:val="both"/>
      </w:pPr>
      <w:r w:rsidRPr="008E4392">
        <w:rPr>
          <w:b/>
          <w:sz w:val="22"/>
          <w:szCs w:val="22"/>
          <w:lang w:eastAsia="ar-SA"/>
        </w:rPr>
        <w:t>Jornada latinoamericana de OMEP-CCEPI. Participa de CCEPI Elizabeth Ivaldi como presidenta de OMEP, para informar los avances obtenidos en relación con dicho evento.</w:t>
      </w:r>
      <w:r w:rsidR="00535F85" w:rsidRPr="008E4392">
        <w:rPr>
          <w:b/>
          <w:sz w:val="22"/>
          <w:szCs w:val="22"/>
          <w:lang w:eastAsia="ar-SA"/>
        </w:rPr>
        <w:t xml:space="preserve"> </w:t>
      </w:r>
    </w:p>
    <w:p w:rsidR="008E4392" w:rsidRDefault="008E4392" w:rsidP="008E4392">
      <w:pPr>
        <w:pStyle w:val="Prrafodelista"/>
      </w:pP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A detallar: Invitaciones  a todos los comités de América Latina.</w:t>
      </w: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Folletería del Ministerio de Turismo para entregar.</w:t>
      </w: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Afiche de la Asamblea.</w:t>
      </w: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Participación de artistas: Papagayo Azul, Taller Barradas, W.</w:t>
      </w:r>
      <w:r w:rsidR="00896572">
        <w:rPr>
          <w:rFonts w:asciiTheme="minorHAnsi" w:hAnsiTheme="minorHAnsi"/>
          <w:b/>
        </w:rPr>
        <w:t xml:space="preserve"> </w:t>
      </w:r>
      <w:proofErr w:type="spellStart"/>
      <w:r w:rsidRPr="00136927">
        <w:rPr>
          <w:rFonts w:asciiTheme="minorHAnsi" w:hAnsiTheme="minorHAnsi"/>
          <w:b/>
        </w:rPr>
        <w:t>Tournier</w:t>
      </w:r>
      <w:proofErr w:type="spellEnd"/>
      <w:r w:rsidRPr="00136927">
        <w:rPr>
          <w:rFonts w:asciiTheme="minorHAnsi" w:hAnsiTheme="minorHAnsi"/>
          <w:b/>
        </w:rPr>
        <w:t>.</w:t>
      </w:r>
    </w:p>
    <w:p w:rsidR="008E4392" w:rsidRPr="00136927" w:rsidRDefault="008E4392"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Facultad de psicología se encarga de la participación de Beatriz Zapata-Colombiana del programa de 0 a siempre.</w:t>
      </w:r>
    </w:p>
    <w:p w:rsidR="00136927" w:rsidRDefault="00136927" w:rsidP="008E4392">
      <w:pPr>
        <w:pStyle w:val="Prrafodelista"/>
        <w:widowControl w:val="0"/>
        <w:numPr>
          <w:ilvl w:val="0"/>
          <w:numId w:val="16"/>
        </w:numPr>
        <w:autoSpaceDE w:val="0"/>
        <w:autoSpaceDN w:val="0"/>
        <w:adjustRightInd w:val="0"/>
        <w:jc w:val="both"/>
        <w:rPr>
          <w:rFonts w:asciiTheme="minorHAnsi" w:hAnsiTheme="minorHAnsi"/>
          <w:b/>
        </w:rPr>
      </w:pPr>
      <w:r w:rsidRPr="00136927">
        <w:rPr>
          <w:rFonts w:asciiTheme="minorHAnsi" w:hAnsiTheme="minorHAnsi"/>
          <w:b/>
        </w:rPr>
        <w:t xml:space="preserve">Cristina </w:t>
      </w:r>
      <w:proofErr w:type="spellStart"/>
      <w:r w:rsidRPr="00136927">
        <w:rPr>
          <w:rFonts w:asciiTheme="minorHAnsi" w:hAnsiTheme="minorHAnsi"/>
          <w:b/>
        </w:rPr>
        <w:t>Lustemberg</w:t>
      </w:r>
      <w:proofErr w:type="spellEnd"/>
      <w:r w:rsidRPr="00136927">
        <w:rPr>
          <w:rFonts w:asciiTheme="minorHAnsi" w:hAnsiTheme="minorHAnsi"/>
          <w:b/>
        </w:rPr>
        <w:t xml:space="preserve"> se encargará de la presentación de L.</w:t>
      </w:r>
      <w:r w:rsidR="00896572">
        <w:rPr>
          <w:rFonts w:asciiTheme="minorHAnsi" w:hAnsiTheme="minorHAnsi"/>
          <w:b/>
        </w:rPr>
        <w:t xml:space="preserve"> </w:t>
      </w:r>
      <w:proofErr w:type="spellStart"/>
      <w:r w:rsidRPr="00136927">
        <w:rPr>
          <w:rFonts w:asciiTheme="minorHAnsi" w:hAnsiTheme="minorHAnsi"/>
          <w:b/>
        </w:rPr>
        <w:t>Barbeito</w:t>
      </w:r>
      <w:proofErr w:type="spellEnd"/>
      <w:r>
        <w:rPr>
          <w:rFonts w:asciiTheme="minorHAnsi" w:hAnsiTheme="minorHAnsi"/>
          <w:b/>
        </w:rPr>
        <w:t>.</w:t>
      </w:r>
    </w:p>
    <w:p w:rsidR="00896572" w:rsidRDefault="00896572" w:rsidP="008E4392">
      <w:pPr>
        <w:pStyle w:val="Prrafodelista"/>
        <w:widowControl w:val="0"/>
        <w:numPr>
          <w:ilvl w:val="0"/>
          <w:numId w:val="16"/>
        </w:numPr>
        <w:autoSpaceDE w:val="0"/>
        <w:autoSpaceDN w:val="0"/>
        <w:adjustRightInd w:val="0"/>
        <w:jc w:val="both"/>
        <w:rPr>
          <w:rFonts w:asciiTheme="minorHAnsi" w:hAnsiTheme="minorHAnsi"/>
          <w:b/>
        </w:rPr>
      </w:pPr>
      <w:r>
        <w:rPr>
          <w:rFonts w:asciiTheme="minorHAnsi" w:hAnsiTheme="minorHAnsi"/>
          <w:b/>
        </w:rPr>
        <w:t>Elaboración de un video de presentación de OMEP.</w:t>
      </w:r>
    </w:p>
    <w:p w:rsidR="00896572" w:rsidRDefault="00896572" w:rsidP="008E4392">
      <w:pPr>
        <w:pStyle w:val="Prrafodelista"/>
        <w:widowControl w:val="0"/>
        <w:numPr>
          <w:ilvl w:val="0"/>
          <w:numId w:val="16"/>
        </w:numPr>
        <w:autoSpaceDE w:val="0"/>
        <w:autoSpaceDN w:val="0"/>
        <w:adjustRightInd w:val="0"/>
        <w:jc w:val="both"/>
        <w:rPr>
          <w:rFonts w:asciiTheme="minorHAnsi" w:hAnsiTheme="minorHAnsi"/>
          <w:b/>
        </w:rPr>
      </w:pPr>
      <w:r>
        <w:rPr>
          <w:rFonts w:asciiTheme="minorHAnsi" w:hAnsiTheme="minorHAnsi"/>
          <w:b/>
        </w:rPr>
        <w:t>Suvenir chapitas/Libro de Políticas Educativas del Quinquenio.</w:t>
      </w:r>
    </w:p>
    <w:p w:rsidR="00896572" w:rsidRPr="00136927" w:rsidRDefault="00896572" w:rsidP="008E4392">
      <w:pPr>
        <w:pStyle w:val="Prrafodelista"/>
        <w:widowControl w:val="0"/>
        <w:numPr>
          <w:ilvl w:val="0"/>
          <w:numId w:val="16"/>
        </w:numPr>
        <w:autoSpaceDE w:val="0"/>
        <w:autoSpaceDN w:val="0"/>
        <w:adjustRightInd w:val="0"/>
        <w:jc w:val="both"/>
        <w:rPr>
          <w:rFonts w:asciiTheme="minorHAnsi" w:hAnsiTheme="minorHAnsi"/>
          <w:b/>
        </w:rPr>
      </w:pPr>
      <w:r>
        <w:rPr>
          <w:rFonts w:asciiTheme="minorHAnsi" w:hAnsiTheme="minorHAnsi"/>
          <w:b/>
        </w:rPr>
        <w:t>IFS Se encarga de los costos para jornada académica: Victoria Peralta.</w:t>
      </w:r>
      <w:r w:rsidR="00166F17">
        <w:rPr>
          <w:rFonts w:asciiTheme="minorHAnsi" w:hAnsiTheme="minorHAnsi"/>
          <w:b/>
        </w:rPr>
        <w:t xml:space="preserve"> </w:t>
      </w:r>
      <w:r>
        <w:rPr>
          <w:rFonts w:asciiTheme="minorHAnsi" w:hAnsiTheme="minorHAnsi"/>
          <w:b/>
        </w:rPr>
        <w:t>Marco Curricular.</w:t>
      </w:r>
    </w:p>
    <w:p w:rsidR="008E4392" w:rsidRPr="008E4392" w:rsidRDefault="008E4392" w:rsidP="008E4392">
      <w:pPr>
        <w:pStyle w:val="Prrafodelista"/>
        <w:rPr>
          <w:b/>
          <w:sz w:val="22"/>
          <w:szCs w:val="22"/>
          <w:lang w:eastAsia="ar-SA"/>
        </w:rPr>
      </w:pPr>
    </w:p>
    <w:p w:rsidR="00472FA3" w:rsidRPr="00136927" w:rsidRDefault="00535F85" w:rsidP="008E4392">
      <w:pPr>
        <w:pStyle w:val="Prrafodelista"/>
        <w:widowControl w:val="0"/>
        <w:autoSpaceDE w:val="0"/>
        <w:autoSpaceDN w:val="0"/>
        <w:adjustRightInd w:val="0"/>
        <w:ind w:left="720"/>
        <w:jc w:val="both"/>
        <w:rPr>
          <w:rFonts w:asciiTheme="minorHAnsi" w:hAnsiTheme="minorHAnsi"/>
        </w:rPr>
      </w:pPr>
      <w:r w:rsidRPr="00136927">
        <w:rPr>
          <w:rFonts w:asciiTheme="minorHAnsi" w:hAnsiTheme="minorHAnsi"/>
          <w:b/>
          <w:lang w:eastAsia="ar-SA"/>
        </w:rPr>
        <w:t xml:space="preserve">Se solicita que cada una de las instituciones que participan se </w:t>
      </w:r>
      <w:r w:rsidR="008E4392" w:rsidRPr="00136927">
        <w:rPr>
          <w:rFonts w:asciiTheme="minorHAnsi" w:hAnsiTheme="minorHAnsi"/>
          <w:b/>
          <w:lang w:eastAsia="ar-SA"/>
        </w:rPr>
        <w:t>comprometa</w:t>
      </w:r>
      <w:r w:rsidRPr="00136927">
        <w:rPr>
          <w:rFonts w:asciiTheme="minorHAnsi" w:hAnsiTheme="minorHAnsi"/>
          <w:b/>
          <w:lang w:eastAsia="ar-SA"/>
        </w:rPr>
        <w:t xml:space="preserve"> con diferentes tareas:</w:t>
      </w:r>
    </w:p>
    <w:p w:rsidR="00535F85" w:rsidRPr="00136927" w:rsidRDefault="00535F85" w:rsidP="00535F85">
      <w:pPr>
        <w:pStyle w:val="Prrafodelista"/>
        <w:rPr>
          <w:rFonts w:asciiTheme="minorHAnsi" w:hAnsiTheme="minorHAnsi"/>
          <w:b/>
        </w:rPr>
      </w:pPr>
    </w:p>
    <w:p w:rsidR="00136927" w:rsidRDefault="00535F85" w:rsidP="00136927">
      <w:pPr>
        <w:pStyle w:val="Prrafodelista"/>
        <w:ind w:left="720"/>
        <w:jc w:val="both"/>
        <w:outlineLvl w:val="0"/>
        <w:rPr>
          <w:rFonts w:asciiTheme="minorHAnsi" w:hAnsiTheme="minorHAnsi"/>
          <w:b/>
        </w:rPr>
      </w:pPr>
      <w:r w:rsidRPr="00136927">
        <w:rPr>
          <w:rFonts w:asciiTheme="minorHAnsi" w:hAnsiTheme="minorHAnsi"/>
          <w:b/>
        </w:rPr>
        <w:t xml:space="preserve">MEC: </w:t>
      </w:r>
    </w:p>
    <w:p w:rsidR="00535F85" w:rsidRPr="00136927" w:rsidRDefault="00535F85" w:rsidP="00136927">
      <w:pPr>
        <w:pStyle w:val="Prrafodelista"/>
        <w:numPr>
          <w:ilvl w:val="0"/>
          <w:numId w:val="19"/>
        </w:numPr>
        <w:jc w:val="both"/>
        <w:outlineLvl w:val="0"/>
        <w:rPr>
          <w:rFonts w:asciiTheme="minorHAnsi" w:hAnsiTheme="minorHAnsi"/>
          <w:b/>
        </w:rPr>
      </w:pPr>
      <w:r w:rsidRPr="00136927">
        <w:rPr>
          <w:rFonts w:asciiTheme="minorHAnsi" w:hAnsiTheme="minorHAnsi"/>
          <w:b/>
        </w:rPr>
        <w:t>Armar un video de presentación de CCEPI de 3-4 minutos.</w:t>
      </w:r>
      <w:r w:rsidR="00136927">
        <w:rPr>
          <w:rFonts w:asciiTheme="minorHAnsi" w:hAnsiTheme="minorHAnsi"/>
          <w:b/>
        </w:rPr>
        <w:t xml:space="preserve"> Cometidos del  mismo.</w:t>
      </w:r>
      <w:r w:rsidR="00896572">
        <w:rPr>
          <w:rFonts w:asciiTheme="minorHAnsi" w:hAnsiTheme="minorHAnsi"/>
          <w:b/>
        </w:rPr>
        <w:t xml:space="preserve"> </w:t>
      </w:r>
      <w:r w:rsidR="00136927">
        <w:rPr>
          <w:rFonts w:asciiTheme="minorHAnsi" w:hAnsiTheme="minorHAnsi"/>
          <w:b/>
        </w:rPr>
        <w:t>Proyecciones.</w:t>
      </w:r>
    </w:p>
    <w:p w:rsidR="00535F85" w:rsidRPr="00136927" w:rsidRDefault="00535F85" w:rsidP="00535F85">
      <w:pPr>
        <w:pStyle w:val="Prrafodelista"/>
        <w:numPr>
          <w:ilvl w:val="0"/>
          <w:numId w:val="14"/>
        </w:numPr>
        <w:jc w:val="both"/>
        <w:outlineLvl w:val="0"/>
        <w:rPr>
          <w:rFonts w:asciiTheme="minorHAnsi" w:hAnsiTheme="minorHAnsi"/>
          <w:b/>
        </w:rPr>
      </w:pPr>
      <w:r w:rsidRPr="00136927">
        <w:rPr>
          <w:rFonts w:asciiTheme="minorHAnsi" w:hAnsiTheme="minorHAnsi"/>
          <w:b/>
        </w:rPr>
        <w:t xml:space="preserve">Averiguar por videoconferencia del evento por ceibal o por </w:t>
      </w:r>
      <w:proofErr w:type="spellStart"/>
      <w:r w:rsidRPr="00136927">
        <w:rPr>
          <w:rFonts w:asciiTheme="minorHAnsi" w:hAnsiTheme="minorHAnsi"/>
          <w:b/>
        </w:rPr>
        <w:t>Antel</w:t>
      </w:r>
      <w:proofErr w:type="spellEnd"/>
      <w:r w:rsidRPr="00136927">
        <w:rPr>
          <w:rFonts w:asciiTheme="minorHAnsi" w:hAnsiTheme="minorHAnsi"/>
          <w:b/>
        </w:rPr>
        <w:t xml:space="preserve"> vera, otros.</w:t>
      </w:r>
    </w:p>
    <w:p w:rsidR="00535F85" w:rsidRPr="00136927" w:rsidRDefault="00535F85" w:rsidP="00535F85">
      <w:pPr>
        <w:pStyle w:val="Prrafodelista"/>
        <w:numPr>
          <w:ilvl w:val="0"/>
          <w:numId w:val="14"/>
        </w:numPr>
        <w:jc w:val="both"/>
        <w:outlineLvl w:val="0"/>
        <w:rPr>
          <w:rFonts w:asciiTheme="minorHAnsi" w:hAnsiTheme="minorHAnsi"/>
          <w:b/>
        </w:rPr>
      </w:pPr>
      <w:r w:rsidRPr="00136927">
        <w:rPr>
          <w:rFonts w:asciiTheme="minorHAnsi" w:hAnsiTheme="minorHAnsi"/>
          <w:b/>
        </w:rPr>
        <w:t>Conseguir algún espectáculo representativo de nuestro país, para cierre del evento.</w:t>
      </w:r>
    </w:p>
    <w:p w:rsidR="00535F85" w:rsidRPr="00136927" w:rsidRDefault="00535F85" w:rsidP="00535F85">
      <w:pPr>
        <w:pStyle w:val="Prrafodelista"/>
        <w:numPr>
          <w:ilvl w:val="0"/>
          <w:numId w:val="14"/>
        </w:numPr>
        <w:jc w:val="both"/>
        <w:outlineLvl w:val="0"/>
        <w:rPr>
          <w:rFonts w:asciiTheme="minorHAnsi" w:hAnsiTheme="minorHAnsi"/>
          <w:b/>
        </w:rPr>
      </w:pPr>
      <w:r w:rsidRPr="00136927">
        <w:rPr>
          <w:rFonts w:asciiTheme="minorHAnsi" w:hAnsiTheme="minorHAnsi"/>
          <w:b/>
        </w:rPr>
        <w:t xml:space="preserve">Comunicarse con la embajada sueca para que financien a la expositora L. </w:t>
      </w:r>
      <w:proofErr w:type="spellStart"/>
      <w:r w:rsidRPr="00136927">
        <w:rPr>
          <w:rFonts w:asciiTheme="minorHAnsi" w:hAnsiTheme="minorHAnsi"/>
          <w:b/>
        </w:rPr>
        <w:t>Goldberg</w:t>
      </w:r>
      <w:proofErr w:type="spellEnd"/>
      <w:r w:rsidRPr="00136927">
        <w:rPr>
          <w:rFonts w:asciiTheme="minorHAnsi" w:hAnsiTheme="minorHAnsi"/>
          <w:b/>
        </w:rPr>
        <w:t xml:space="preserve"> (pasajes, viáticos).Traductores.</w:t>
      </w:r>
    </w:p>
    <w:p w:rsidR="00535F85" w:rsidRDefault="00166F17" w:rsidP="00535F85">
      <w:pPr>
        <w:pStyle w:val="Prrafodelista"/>
        <w:numPr>
          <w:ilvl w:val="0"/>
          <w:numId w:val="14"/>
        </w:numPr>
        <w:jc w:val="both"/>
        <w:outlineLvl w:val="0"/>
        <w:rPr>
          <w:rFonts w:asciiTheme="minorHAnsi" w:hAnsiTheme="minorHAnsi"/>
          <w:b/>
        </w:rPr>
      </w:pPr>
      <w:r>
        <w:rPr>
          <w:rFonts w:asciiTheme="minorHAnsi" w:hAnsiTheme="minorHAnsi"/>
          <w:b/>
        </w:rPr>
        <w:t>Salas de conferencia.</w:t>
      </w:r>
    </w:p>
    <w:p w:rsidR="00136927" w:rsidRPr="00136927" w:rsidRDefault="00136927" w:rsidP="00136927">
      <w:pPr>
        <w:pStyle w:val="Prrafodelista"/>
        <w:ind w:left="1440"/>
        <w:jc w:val="both"/>
        <w:outlineLvl w:val="0"/>
        <w:rPr>
          <w:rFonts w:asciiTheme="minorHAnsi" w:hAnsiTheme="minorHAnsi"/>
          <w:b/>
        </w:rPr>
      </w:pPr>
    </w:p>
    <w:p w:rsidR="00535F85" w:rsidRDefault="00535F85" w:rsidP="00535F85">
      <w:pPr>
        <w:jc w:val="both"/>
        <w:outlineLvl w:val="0"/>
        <w:rPr>
          <w:rFonts w:asciiTheme="minorHAnsi" w:hAnsiTheme="minorHAnsi"/>
          <w:b/>
        </w:rPr>
      </w:pPr>
      <w:r w:rsidRPr="00136927">
        <w:rPr>
          <w:rFonts w:asciiTheme="minorHAnsi" w:hAnsiTheme="minorHAnsi"/>
          <w:b/>
        </w:rPr>
        <w:lastRenderedPageBreak/>
        <w:t>INAU: Quedan en averiguar si pueden contribuir a financiar la participación de     alguno de los invitados extranjeros.</w:t>
      </w:r>
    </w:p>
    <w:p w:rsidR="00136927" w:rsidRPr="00136927" w:rsidRDefault="00136927" w:rsidP="00535F85">
      <w:pPr>
        <w:jc w:val="both"/>
        <w:outlineLvl w:val="0"/>
        <w:rPr>
          <w:rFonts w:asciiTheme="minorHAnsi" w:hAnsiTheme="minorHAnsi"/>
          <w:b/>
        </w:rPr>
      </w:pPr>
    </w:p>
    <w:p w:rsidR="00535F85" w:rsidRPr="00136927" w:rsidRDefault="00535F85" w:rsidP="00535F85">
      <w:pPr>
        <w:jc w:val="both"/>
        <w:outlineLvl w:val="0"/>
        <w:rPr>
          <w:rFonts w:asciiTheme="minorHAnsi" w:hAnsiTheme="minorHAnsi"/>
          <w:b/>
        </w:rPr>
      </w:pPr>
      <w:r w:rsidRPr="00136927">
        <w:rPr>
          <w:rFonts w:asciiTheme="minorHAnsi" w:hAnsiTheme="minorHAnsi"/>
          <w:b/>
        </w:rPr>
        <w:t xml:space="preserve"> </w:t>
      </w:r>
    </w:p>
    <w:p w:rsidR="00535F85" w:rsidRPr="00136927" w:rsidRDefault="00535F85" w:rsidP="00535F85">
      <w:pPr>
        <w:jc w:val="both"/>
        <w:outlineLvl w:val="0"/>
        <w:rPr>
          <w:rFonts w:asciiTheme="minorHAnsi" w:hAnsiTheme="minorHAnsi"/>
          <w:b/>
        </w:rPr>
      </w:pPr>
      <w:r w:rsidRPr="00136927">
        <w:rPr>
          <w:rFonts w:asciiTheme="minorHAnsi" w:hAnsiTheme="minorHAnsi"/>
          <w:b/>
        </w:rPr>
        <w:t>UCC-Secretaria N. de cuidados: También quedan en conseguir financiamiento para algún expositor.</w:t>
      </w:r>
    </w:p>
    <w:p w:rsidR="00E815A1" w:rsidRPr="00136927" w:rsidRDefault="00E815A1" w:rsidP="00E815A1">
      <w:pPr>
        <w:widowControl w:val="0"/>
        <w:autoSpaceDE w:val="0"/>
        <w:autoSpaceDN w:val="0"/>
        <w:adjustRightInd w:val="0"/>
        <w:jc w:val="both"/>
        <w:rPr>
          <w:rFonts w:asciiTheme="minorHAnsi" w:hAnsiTheme="minorHAnsi"/>
        </w:rPr>
      </w:pPr>
    </w:p>
    <w:p w:rsidR="00136927" w:rsidRDefault="008E4392" w:rsidP="008E4392">
      <w:pPr>
        <w:widowControl w:val="0"/>
        <w:autoSpaceDE w:val="0"/>
        <w:autoSpaceDN w:val="0"/>
        <w:adjustRightInd w:val="0"/>
        <w:jc w:val="both"/>
        <w:rPr>
          <w:rFonts w:asciiTheme="minorHAnsi" w:hAnsiTheme="minorHAnsi"/>
          <w:b/>
        </w:rPr>
      </w:pPr>
      <w:r w:rsidRPr="00136927">
        <w:rPr>
          <w:rFonts w:asciiTheme="minorHAnsi" w:hAnsiTheme="minorHAnsi"/>
          <w:b/>
        </w:rPr>
        <w:t xml:space="preserve"> </w:t>
      </w:r>
    </w:p>
    <w:p w:rsidR="00136927" w:rsidRDefault="00136927" w:rsidP="008E4392">
      <w:pPr>
        <w:widowControl w:val="0"/>
        <w:autoSpaceDE w:val="0"/>
        <w:autoSpaceDN w:val="0"/>
        <w:adjustRightInd w:val="0"/>
        <w:jc w:val="both"/>
        <w:rPr>
          <w:rFonts w:asciiTheme="minorHAnsi" w:hAnsiTheme="minorHAnsi"/>
          <w:b/>
        </w:rPr>
      </w:pPr>
    </w:p>
    <w:p w:rsidR="008E4392" w:rsidRPr="00136927" w:rsidRDefault="008E4392" w:rsidP="008E4392">
      <w:pPr>
        <w:widowControl w:val="0"/>
        <w:autoSpaceDE w:val="0"/>
        <w:autoSpaceDN w:val="0"/>
        <w:adjustRightInd w:val="0"/>
        <w:jc w:val="both"/>
        <w:rPr>
          <w:rFonts w:asciiTheme="minorHAnsi" w:hAnsiTheme="minorHAnsi"/>
        </w:rPr>
      </w:pPr>
      <w:r w:rsidRPr="00136927">
        <w:rPr>
          <w:rFonts w:asciiTheme="minorHAnsi" w:hAnsiTheme="minorHAnsi"/>
          <w:b/>
        </w:rPr>
        <w:t>Queda en pendientes para la próxima reunión.</w:t>
      </w:r>
    </w:p>
    <w:p w:rsidR="00E815A1" w:rsidRPr="00136927" w:rsidRDefault="00E815A1" w:rsidP="00E815A1">
      <w:pPr>
        <w:widowControl w:val="0"/>
        <w:autoSpaceDE w:val="0"/>
        <w:autoSpaceDN w:val="0"/>
        <w:adjustRightInd w:val="0"/>
        <w:jc w:val="both"/>
        <w:rPr>
          <w:rFonts w:asciiTheme="minorHAnsi" w:hAnsiTheme="minorHAnsi"/>
        </w:rPr>
      </w:pPr>
    </w:p>
    <w:p w:rsidR="00E815A1" w:rsidRPr="00136927" w:rsidRDefault="00E815A1" w:rsidP="00E815A1">
      <w:pPr>
        <w:widowControl w:val="0"/>
        <w:autoSpaceDE w:val="0"/>
        <w:autoSpaceDN w:val="0"/>
        <w:adjustRightInd w:val="0"/>
        <w:jc w:val="both"/>
        <w:rPr>
          <w:rFonts w:asciiTheme="minorHAnsi" w:hAnsiTheme="minorHAnsi"/>
        </w:rPr>
      </w:pPr>
    </w:p>
    <w:p w:rsidR="00E815A1" w:rsidRPr="00136927" w:rsidRDefault="00E815A1" w:rsidP="00E815A1">
      <w:pPr>
        <w:widowControl w:val="0"/>
        <w:numPr>
          <w:ilvl w:val="0"/>
          <w:numId w:val="2"/>
        </w:numPr>
        <w:autoSpaceDE w:val="0"/>
        <w:autoSpaceDN w:val="0"/>
        <w:adjustRightInd w:val="0"/>
        <w:jc w:val="both"/>
        <w:rPr>
          <w:rFonts w:asciiTheme="minorHAnsi" w:hAnsiTheme="minorHAnsi"/>
        </w:rPr>
      </w:pPr>
      <w:r w:rsidRPr="00136927">
        <w:rPr>
          <w:rFonts w:asciiTheme="minorHAnsi" w:hAnsiTheme="minorHAnsi"/>
          <w:b/>
        </w:rPr>
        <w:t>Plan de Tr</w:t>
      </w:r>
      <w:r w:rsidR="00D2207F" w:rsidRPr="00136927">
        <w:rPr>
          <w:rFonts w:asciiTheme="minorHAnsi" w:hAnsiTheme="minorHAnsi"/>
          <w:b/>
        </w:rPr>
        <w:t>abajo del CCEPI para el año 2017</w:t>
      </w:r>
    </w:p>
    <w:p w:rsidR="00E815A1" w:rsidRPr="00136927" w:rsidRDefault="00E815A1" w:rsidP="00E815A1">
      <w:pPr>
        <w:widowControl w:val="0"/>
        <w:autoSpaceDE w:val="0"/>
        <w:autoSpaceDN w:val="0"/>
        <w:adjustRightInd w:val="0"/>
        <w:jc w:val="both"/>
        <w:rPr>
          <w:rFonts w:asciiTheme="minorHAnsi" w:hAnsiTheme="minorHAnsi"/>
        </w:rPr>
      </w:pPr>
    </w:p>
    <w:p w:rsidR="000750BB" w:rsidRPr="00136927" w:rsidRDefault="000750BB" w:rsidP="000750BB">
      <w:pPr>
        <w:numPr>
          <w:ilvl w:val="0"/>
          <w:numId w:val="13"/>
        </w:numPr>
        <w:pBdr>
          <w:bottom w:val="single" w:sz="4" w:space="4" w:color="4F81BD"/>
        </w:pBdr>
        <w:spacing w:before="200" w:after="280" w:line="276" w:lineRule="auto"/>
        <w:ind w:right="936"/>
        <w:rPr>
          <w:rFonts w:asciiTheme="minorHAnsi" w:eastAsia="Calibri" w:hAnsiTheme="minorHAnsi"/>
          <w:b/>
          <w:bCs/>
          <w:i/>
          <w:iCs/>
          <w:color w:val="4F81BD"/>
        </w:rPr>
      </w:pPr>
      <w:r w:rsidRPr="00136927">
        <w:rPr>
          <w:rFonts w:asciiTheme="minorHAnsi" w:eastAsia="Calibri" w:hAnsiTheme="minorHAnsi"/>
          <w:b/>
          <w:bCs/>
          <w:i/>
          <w:iCs/>
          <w:color w:val="4F81BD"/>
        </w:rPr>
        <w:t xml:space="preserve">Plan de trabajo para el 2017  </w:t>
      </w:r>
    </w:p>
    <w:p w:rsidR="000750BB" w:rsidRPr="00136927" w:rsidRDefault="000750BB" w:rsidP="000750BB">
      <w:pPr>
        <w:numPr>
          <w:ilvl w:val="0"/>
          <w:numId w:val="13"/>
        </w:numPr>
        <w:spacing w:line="360" w:lineRule="auto"/>
        <w:jc w:val="both"/>
        <w:outlineLvl w:val="0"/>
        <w:rPr>
          <w:rFonts w:asciiTheme="minorHAnsi" w:hAnsiTheme="minorHAnsi"/>
          <w:b/>
          <w:bCs/>
          <w:color w:val="4F81BD"/>
          <w:lang w:val="es-UY" w:eastAsia="en-US"/>
        </w:rPr>
      </w:pPr>
      <w:r w:rsidRPr="00136927">
        <w:rPr>
          <w:rFonts w:asciiTheme="minorHAnsi" w:hAnsiTheme="minorHAnsi"/>
          <w:b/>
        </w:rPr>
        <w:t xml:space="preserve">I Se presentará el documento resumen de las actividades realizadas en 2016.    </w:t>
      </w:r>
    </w:p>
    <w:p w:rsidR="000750BB" w:rsidRPr="00136927" w:rsidRDefault="000750BB" w:rsidP="000750BB">
      <w:pPr>
        <w:numPr>
          <w:ilvl w:val="0"/>
          <w:numId w:val="13"/>
        </w:numPr>
        <w:spacing w:line="360" w:lineRule="auto"/>
        <w:jc w:val="both"/>
        <w:outlineLvl w:val="0"/>
        <w:rPr>
          <w:rFonts w:asciiTheme="minorHAnsi" w:hAnsiTheme="minorHAnsi"/>
          <w:b/>
          <w:bCs/>
          <w:color w:val="4F81BD"/>
          <w:lang w:val="es-UY" w:eastAsia="en-US"/>
        </w:rPr>
      </w:pPr>
      <w:r w:rsidRPr="00136927">
        <w:rPr>
          <w:rFonts w:asciiTheme="minorHAnsi" w:hAnsiTheme="minorHAnsi"/>
          <w:b/>
        </w:rPr>
        <w:tab/>
        <w:t xml:space="preserve">Elaboración del </w:t>
      </w:r>
      <w:r w:rsidRPr="00136927">
        <w:rPr>
          <w:rFonts w:asciiTheme="minorHAnsi" w:hAnsiTheme="minorHAnsi"/>
          <w:b/>
          <w:bCs/>
          <w:color w:val="4F81BD"/>
          <w:lang w:val="es-UY" w:eastAsia="en-US"/>
        </w:rPr>
        <w:t>Marco Normativo Común para la Primera Infancia.</w:t>
      </w:r>
    </w:p>
    <w:p w:rsidR="000750BB" w:rsidRPr="00136927" w:rsidRDefault="000750BB" w:rsidP="000750BB">
      <w:pPr>
        <w:numPr>
          <w:ilvl w:val="0"/>
          <w:numId w:val="13"/>
        </w:numPr>
        <w:spacing w:line="360" w:lineRule="auto"/>
        <w:jc w:val="both"/>
        <w:outlineLvl w:val="0"/>
        <w:rPr>
          <w:rFonts w:asciiTheme="minorHAnsi" w:hAnsiTheme="minorHAnsi"/>
          <w:b/>
        </w:rPr>
      </w:pPr>
      <w:r w:rsidRPr="00136927">
        <w:rPr>
          <w:rFonts w:asciiTheme="minorHAnsi" w:hAnsiTheme="minorHAnsi"/>
          <w:b/>
        </w:rPr>
        <w:t xml:space="preserve">El Consejo Coordinador acordó profundizar en  este eje con el objetivo de </w:t>
      </w:r>
      <w:r w:rsidRPr="00136927">
        <w:rPr>
          <w:rFonts w:asciiTheme="minorHAnsi" w:hAnsiTheme="minorHAnsi"/>
          <w:b/>
          <w:i/>
        </w:rPr>
        <w:t>unificar criterios regulatorios</w:t>
      </w:r>
      <w:r w:rsidRPr="00136927">
        <w:rPr>
          <w:rFonts w:asciiTheme="minorHAnsi" w:hAnsiTheme="minorHAnsi"/>
          <w:b/>
        </w:rPr>
        <w:t>. Sería conveniente  que con el informe del grupo de trabajo, se realice un documento con las recomendaciones  técnicas para que sea trabajado por las sectoriales, adecuando los tiempos de acatamiento de las recomendaciones, a los tiempos institucionales. Se convocará a las autoridades de las diferentes instituciones para presentación de dicho informe.</w:t>
      </w:r>
    </w:p>
    <w:p w:rsidR="000750BB" w:rsidRPr="00136927" w:rsidRDefault="000750BB" w:rsidP="000750BB">
      <w:pPr>
        <w:numPr>
          <w:ilvl w:val="0"/>
          <w:numId w:val="13"/>
        </w:numPr>
        <w:spacing w:line="360" w:lineRule="auto"/>
        <w:jc w:val="both"/>
        <w:outlineLvl w:val="0"/>
        <w:rPr>
          <w:rFonts w:asciiTheme="minorHAnsi" w:hAnsiTheme="minorHAnsi"/>
          <w:b/>
        </w:rPr>
      </w:pPr>
      <w:r w:rsidRPr="00136927">
        <w:rPr>
          <w:rFonts w:asciiTheme="minorHAnsi" w:hAnsiTheme="minorHAnsi"/>
          <w:b/>
        </w:rPr>
        <w:t xml:space="preserve">II      Comenzar a trabajar en los </w:t>
      </w:r>
      <w:r w:rsidRPr="00136927">
        <w:rPr>
          <w:rFonts w:asciiTheme="minorHAnsi" w:hAnsiTheme="minorHAnsi"/>
          <w:b/>
          <w:bCs/>
          <w:color w:val="4F81BD"/>
          <w:lang w:val="es-UY" w:eastAsia="en-US"/>
        </w:rPr>
        <w:t>criterios de supervisión en Primera Infancia,</w:t>
      </w:r>
      <w:r w:rsidRPr="00136927">
        <w:rPr>
          <w:rFonts w:asciiTheme="minorHAnsi" w:hAnsiTheme="minorHAnsi"/>
          <w:b/>
        </w:rPr>
        <w:t xml:space="preserve"> jerarquizando la supervisión técnica. Se propone que en la primera sesión, tomando como insumos los ítems de supervisión trabajados en el Grupo de Trabajo de Primera Infancia del Sector Educativo del  MERCOSUR, cada institución presente la forma de supervisión territorial. </w:t>
      </w:r>
    </w:p>
    <w:p w:rsidR="000750BB" w:rsidRPr="00136927" w:rsidRDefault="000750BB" w:rsidP="000750BB">
      <w:pPr>
        <w:numPr>
          <w:ilvl w:val="0"/>
          <w:numId w:val="13"/>
        </w:numPr>
        <w:spacing w:line="360" w:lineRule="auto"/>
        <w:jc w:val="both"/>
        <w:outlineLvl w:val="0"/>
        <w:rPr>
          <w:rFonts w:asciiTheme="minorHAnsi" w:hAnsiTheme="minorHAnsi"/>
          <w:b/>
        </w:rPr>
      </w:pPr>
      <w:r w:rsidRPr="00136927">
        <w:rPr>
          <w:rFonts w:asciiTheme="minorHAnsi" w:hAnsiTheme="minorHAnsi"/>
          <w:b/>
          <w:bCs/>
          <w:color w:val="4F81BD"/>
          <w:lang w:val="es-UY" w:eastAsia="en-US"/>
        </w:rPr>
        <w:t>III   Difusión del  Marco Curricular para la atención y educación de niñas y niños uruguayos desde el nacimiento hasta los 6 años.</w:t>
      </w:r>
      <w:r w:rsidRPr="00136927">
        <w:rPr>
          <w:rFonts w:asciiTheme="minorHAnsi" w:hAnsiTheme="minorHAnsi"/>
          <w:b/>
        </w:rPr>
        <w:t xml:space="preserve"> Formación de la Comisión académica que acompañará al Grupo de Trabajo de los tutoriales. Planificación de la implementación. En la primera sesión, se convocará a la firma realizadora que presente el plan de trabajo, en la primera de marzo.</w:t>
      </w:r>
    </w:p>
    <w:p w:rsidR="000750BB" w:rsidRDefault="000750BB" w:rsidP="00166F17">
      <w:pPr>
        <w:spacing w:line="360" w:lineRule="auto"/>
        <w:ind w:left="720"/>
        <w:jc w:val="both"/>
        <w:outlineLvl w:val="0"/>
        <w:rPr>
          <w:rFonts w:asciiTheme="minorHAnsi" w:hAnsiTheme="minorHAnsi"/>
          <w:b/>
        </w:rPr>
      </w:pPr>
      <w:r w:rsidRPr="00136927">
        <w:rPr>
          <w:rFonts w:asciiTheme="minorHAnsi" w:hAnsiTheme="minorHAnsi"/>
          <w:b/>
          <w:bCs/>
          <w:color w:val="4F81BD"/>
          <w:lang w:val="es-UY" w:eastAsia="en-US"/>
        </w:rPr>
        <w:lastRenderedPageBreak/>
        <w:t xml:space="preserve"> IV    Coordinación con Secretaria  de Cuidados</w:t>
      </w:r>
      <w:r w:rsidRPr="00136927">
        <w:rPr>
          <w:rFonts w:asciiTheme="minorHAnsi" w:hAnsiTheme="minorHAnsi"/>
          <w:b/>
        </w:rPr>
        <w:t>.</w:t>
      </w:r>
    </w:p>
    <w:p w:rsidR="00166F17" w:rsidRPr="00136927" w:rsidRDefault="00166F17" w:rsidP="00166F17">
      <w:pPr>
        <w:spacing w:line="360" w:lineRule="auto"/>
        <w:ind w:left="720"/>
        <w:jc w:val="both"/>
        <w:outlineLvl w:val="0"/>
        <w:rPr>
          <w:rFonts w:asciiTheme="minorHAnsi" w:hAnsiTheme="minorHAnsi"/>
          <w:b/>
        </w:rPr>
      </w:pPr>
    </w:p>
    <w:p w:rsidR="000750BB" w:rsidRDefault="00166F17" w:rsidP="000750BB">
      <w:pPr>
        <w:numPr>
          <w:ilvl w:val="0"/>
          <w:numId w:val="13"/>
        </w:numPr>
        <w:spacing w:line="360" w:lineRule="auto"/>
        <w:jc w:val="both"/>
        <w:outlineLvl w:val="0"/>
        <w:rPr>
          <w:rFonts w:asciiTheme="minorHAnsi" w:hAnsiTheme="minorHAnsi"/>
          <w:b/>
        </w:rPr>
      </w:pPr>
      <w:r>
        <w:rPr>
          <w:rFonts w:asciiTheme="minorHAnsi" w:hAnsiTheme="minorHAnsi"/>
          <w:b/>
          <w:bCs/>
          <w:color w:val="4F81BD"/>
          <w:lang w:val="es-UY" w:eastAsia="en-US"/>
        </w:rPr>
        <w:t xml:space="preserve"> </w:t>
      </w:r>
      <w:r w:rsidR="000750BB" w:rsidRPr="00136927">
        <w:rPr>
          <w:rFonts w:asciiTheme="minorHAnsi" w:hAnsiTheme="minorHAnsi"/>
          <w:b/>
          <w:bCs/>
          <w:color w:val="4F81BD"/>
          <w:lang w:val="es-UY" w:eastAsia="en-US"/>
        </w:rPr>
        <w:t xml:space="preserve">V    Profundización de los criterios de calidad de la educación en Primera Infancia. </w:t>
      </w:r>
      <w:r w:rsidR="000750BB" w:rsidRPr="00136927">
        <w:rPr>
          <w:rFonts w:asciiTheme="minorHAnsi" w:hAnsiTheme="minorHAnsi"/>
          <w:b/>
        </w:rPr>
        <w:t>Se seleccionarán algunos criterios propuestos por el GT de Educación Educativo-MERCOSUR (Supervisión-calidad de los centros).</w:t>
      </w:r>
    </w:p>
    <w:p w:rsidR="00166F17" w:rsidRPr="00136927" w:rsidRDefault="00166F17" w:rsidP="000750BB">
      <w:pPr>
        <w:numPr>
          <w:ilvl w:val="0"/>
          <w:numId w:val="13"/>
        </w:numPr>
        <w:spacing w:line="360" w:lineRule="auto"/>
        <w:jc w:val="both"/>
        <w:outlineLvl w:val="0"/>
        <w:rPr>
          <w:rFonts w:asciiTheme="minorHAnsi" w:hAnsiTheme="minorHAnsi"/>
          <w:b/>
        </w:rPr>
      </w:pPr>
    </w:p>
    <w:p w:rsidR="000750BB" w:rsidRPr="00136927" w:rsidRDefault="000750BB" w:rsidP="000750BB">
      <w:pPr>
        <w:widowControl w:val="0"/>
        <w:numPr>
          <w:ilvl w:val="0"/>
          <w:numId w:val="13"/>
        </w:numPr>
        <w:tabs>
          <w:tab w:val="left" w:pos="709"/>
        </w:tabs>
        <w:autoSpaceDE w:val="0"/>
        <w:rPr>
          <w:rFonts w:asciiTheme="minorHAnsi" w:hAnsiTheme="minorHAnsi"/>
          <w:b/>
        </w:rPr>
      </w:pPr>
      <w:r w:rsidRPr="00136927">
        <w:rPr>
          <w:rFonts w:asciiTheme="minorHAnsi" w:hAnsiTheme="minorHAnsi"/>
          <w:b/>
        </w:rPr>
        <w:tab/>
      </w:r>
      <w:r w:rsidRPr="00136927">
        <w:rPr>
          <w:rFonts w:asciiTheme="minorHAnsi" w:hAnsiTheme="minorHAnsi"/>
          <w:b/>
          <w:bCs/>
          <w:color w:val="4F81BD"/>
          <w:lang w:val="es-UY" w:eastAsia="en-US"/>
        </w:rPr>
        <w:t>VI      Línea de  trabajo en Arte, Cultura y Derechos Humanos en la P. Infancia</w:t>
      </w:r>
      <w:r w:rsidRPr="00136927">
        <w:rPr>
          <w:rFonts w:asciiTheme="minorHAnsi" w:hAnsiTheme="minorHAnsi"/>
          <w:b/>
        </w:rPr>
        <w:t>.</w:t>
      </w:r>
    </w:p>
    <w:p w:rsidR="000750BB" w:rsidRDefault="000750BB" w:rsidP="000750BB">
      <w:pPr>
        <w:widowControl w:val="0"/>
        <w:tabs>
          <w:tab w:val="left" w:pos="709"/>
        </w:tabs>
        <w:autoSpaceDE w:val="0"/>
        <w:ind w:left="720"/>
        <w:rPr>
          <w:rFonts w:asciiTheme="minorHAnsi" w:hAnsiTheme="minorHAnsi"/>
          <w:b/>
        </w:rPr>
      </w:pPr>
      <w:r w:rsidRPr="00136927">
        <w:rPr>
          <w:rFonts w:asciiTheme="minorHAnsi" w:hAnsiTheme="minorHAnsi"/>
          <w:b/>
        </w:rPr>
        <w:t>Sistematizar la coordinación y el uso de las salas de videoconferencias con CFE como en la primera experiencia. Incluir un tutorial de lenguajes expresivos con esta línea.</w:t>
      </w:r>
    </w:p>
    <w:p w:rsidR="00166F17" w:rsidRPr="00136927" w:rsidRDefault="00166F17" w:rsidP="000750BB">
      <w:pPr>
        <w:widowControl w:val="0"/>
        <w:tabs>
          <w:tab w:val="left" w:pos="709"/>
        </w:tabs>
        <w:autoSpaceDE w:val="0"/>
        <w:ind w:left="720"/>
        <w:rPr>
          <w:rFonts w:asciiTheme="minorHAnsi" w:hAnsiTheme="minorHAnsi"/>
          <w:b/>
        </w:rPr>
      </w:pPr>
    </w:p>
    <w:p w:rsidR="00136927" w:rsidRPr="00136927" w:rsidRDefault="00136927" w:rsidP="00136927">
      <w:pPr>
        <w:widowControl w:val="0"/>
        <w:tabs>
          <w:tab w:val="left" w:pos="709"/>
        </w:tabs>
        <w:autoSpaceDE w:val="0"/>
        <w:rPr>
          <w:rFonts w:asciiTheme="minorHAnsi" w:hAnsiTheme="minorHAnsi"/>
          <w:b/>
        </w:rPr>
      </w:pPr>
    </w:p>
    <w:p w:rsidR="00136927" w:rsidRPr="00136927" w:rsidRDefault="00136927" w:rsidP="00136927">
      <w:pPr>
        <w:widowControl w:val="0"/>
        <w:tabs>
          <w:tab w:val="left" w:pos="709"/>
        </w:tabs>
        <w:autoSpaceDE w:val="0"/>
        <w:rPr>
          <w:rFonts w:asciiTheme="minorHAnsi" w:hAnsiTheme="minorHAnsi"/>
          <w:b/>
        </w:rPr>
      </w:pPr>
      <w:r w:rsidRPr="00136927">
        <w:rPr>
          <w:rFonts w:asciiTheme="minorHAnsi" w:hAnsiTheme="minorHAnsi"/>
          <w:b/>
        </w:rPr>
        <w:t xml:space="preserve">2.- </w:t>
      </w:r>
      <w:r w:rsidRPr="00136927">
        <w:rPr>
          <w:rFonts w:asciiTheme="minorHAnsi" w:hAnsiTheme="minorHAnsi"/>
          <w:b/>
          <w:lang w:eastAsia="ar-SA"/>
        </w:rPr>
        <w:t>Se solicitará que cada uno de los representantes institucionales, presente la acreditación que corresponde por dicha participación, ratificando o rectificando la misma.</w:t>
      </w:r>
      <w:r w:rsidR="00896572">
        <w:rPr>
          <w:rFonts w:asciiTheme="minorHAnsi" w:hAnsiTheme="minorHAnsi"/>
          <w:b/>
          <w:lang w:eastAsia="ar-SA"/>
        </w:rPr>
        <w:t xml:space="preserve"> Segunda reunión de marzo.</w:t>
      </w:r>
    </w:p>
    <w:p w:rsidR="00E815A1" w:rsidRPr="00136927" w:rsidRDefault="00E815A1" w:rsidP="00E815A1">
      <w:pPr>
        <w:widowControl w:val="0"/>
        <w:autoSpaceDE w:val="0"/>
        <w:autoSpaceDN w:val="0"/>
        <w:adjustRightInd w:val="0"/>
        <w:spacing w:line="360" w:lineRule="auto"/>
        <w:ind w:left="720"/>
        <w:jc w:val="both"/>
        <w:rPr>
          <w:rFonts w:asciiTheme="minorHAnsi" w:hAnsiTheme="minorHAnsi"/>
        </w:rPr>
      </w:pPr>
    </w:p>
    <w:p w:rsidR="00E815A1" w:rsidRPr="00136927" w:rsidRDefault="00E815A1" w:rsidP="00E815A1">
      <w:pPr>
        <w:widowControl w:val="0"/>
        <w:autoSpaceDE w:val="0"/>
        <w:autoSpaceDN w:val="0"/>
        <w:adjustRightInd w:val="0"/>
        <w:jc w:val="both"/>
        <w:rPr>
          <w:rFonts w:asciiTheme="minorHAnsi" w:hAnsiTheme="minorHAnsi"/>
        </w:rPr>
      </w:pPr>
    </w:p>
    <w:p w:rsidR="00E815A1" w:rsidRDefault="00E815A1"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Pr="00550E2D" w:rsidRDefault="00535F85" w:rsidP="00E815A1">
      <w:pPr>
        <w:widowControl w:val="0"/>
        <w:autoSpaceDE w:val="0"/>
        <w:autoSpaceDN w:val="0"/>
        <w:adjustRightInd w:val="0"/>
        <w:jc w:val="both"/>
        <w:rPr>
          <w:b/>
        </w:rPr>
      </w:pPr>
      <w:r>
        <w:rPr>
          <w:b/>
        </w:rPr>
        <w:t>Avalan este documento las instituciones presentes por: MEC: Juan Mila, ANEP: Alicia Milán, INAU: Rosario Martínez</w:t>
      </w:r>
      <w:r w:rsidR="008E4392">
        <w:rPr>
          <w:b/>
        </w:rPr>
        <w:t xml:space="preserve">. </w:t>
      </w:r>
      <w:r w:rsidR="004B014A">
        <w:rPr>
          <w:b/>
        </w:rPr>
        <w:t xml:space="preserve">Por </w:t>
      </w:r>
      <w:proofErr w:type="spellStart"/>
      <w:r w:rsidR="004B014A">
        <w:rPr>
          <w:b/>
        </w:rPr>
        <w:t>Sintep</w:t>
      </w:r>
      <w:proofErr w:type="spellEnd"/>
      <w:r w:rsidR="004B014A">
        <w:rPr>
          <w:b/>
        </w:rPr>
        <w:t>: Carolina Mosquera</w:t>
      </w:r>
      <w:bookmarkStart w:id="0" w:name="_GoBack"/>
      <w:bookmarkEnd w:id="0"/>
      <w:r w:rsidR="008E4392">
        <w:rPr>
          <w:b/>
        </w:rPr>
        <w:t>.</w:t>
      </w:r>
    </w:p>
    <w:sectPr w:rsidR="00535F85" w:rsidRPr="00550E2D">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528" w:rsidRDefault="00274528" w:rsidP="00E815A1">
      <w:r>
        <w:separator/>
      </w:r>
    </w:p>
  </w:endnote>
  <w:endnote w:type="continuationSeparator" w:id="0">
    <w:p w:rsidR="00274528" w:rsidRDefault="00274528"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76323073" wp14:editId="7E79919A">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4B014A">
                            <w:rPr>
                              <w:noProof/>
                              <w:color w:val="0F243E" w:themeColor="text2" w:themeShade="80"/>
                              <w:sz w:val="26"/>
                              <w:szCs w:val="26"/>
                            </w:rPr>
                            <w:t>4</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4B014A">
                      <w:rPr>
                        <w:noProof/>
                        <w:color w:val="0F243E" w:themeColor="text2" w:themeShade="80"/>
                        <w:sz w:val="26"/>
                        <w:szCs w:val="26"/>
                      </w:rPr>
                      <w:t>4</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528" w:rsidRDefault="00274528" w:rsidP="00E815A1">
      <w:r>
        <w:separator/>
      </w:r>
    </w:p>
  </w:footnote>
  <w:footnote w:type="continuationSeparator" w:id="0">
    <w:p w:rsidR="00274528" w:rsidRDefault="00274528"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364"/>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26A63FF4" wp14:editId="52F037AD">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0D0C3302"/>
    <w:multiLevelType w:val="hybridMultilevel"/>
    <w:tmpl w:val="23BC4670"/>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1BE60678"/>
    <w:multiLevelType w:val="hybridMultilevel"/>
    <w:tmpl w:val="9BE0915C"/>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
    <w:nsid w:val="20587AAA"/>
    <w:multiLevelType w:val="hybridMultilevel"/>
    <w:tmpl w:val="65FAB13E"/>
    <w:lvl w:ilvl="0" w:tplc="4454AA38">
      <w:start w:val="1"/>
      <w:numFmt w:val="decimal"/>
      <w:lvlText w:val="%1."/>
      <w:lvlJc w:val="left"/>
      <w:pPr>
        <w:ind w:left="720" w:hanging="360"/>
      </w:pPr>
      <w:rPr>
        <w:rFont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4">
    <w:nsid w:val="23D96FFA"/>
    <w:multiLevelType w:val="hybridMultilevel"/>
    <w:tmpl w:val="359E7C1E"/>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5">
    <w:nsid w:val="33A9064B"/>
    <w:multiLevelType w:val="hybridMultilevel"/>
    <w:tmpl w:val="4672F0A4"/>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6">
    <w:nsid w:val="35066B06"/>
    <w:multiLevelType w:val="hybridMultilevel"/>
    <w:tmpl w:val="348A0FC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7">
    <w:nsid w:val="36FF19EA"/>
    <w:multiLevelType w:val="hybridMultilevel"/>
    <w:tmpl w:val="78501024"/>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44326F80"/>
    <w:multiLevelType w:val="hybridMultilevel"/>
    <w:tmpl w:val="B88C50B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9">
    <w:nsid w:val="480B2216"/>
    <w:multiLevelType w:val="hybridMultilevel"/>
    <w:tmpl w:val="D1A673BE"/>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0">
    <w:nsid w:val="55626222"/>
    <w:multiLevelType w:val="hybridMultilevel"/>
    <w:tmpl w:val="F0B4E3B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1">
    <w:nsid w:val="5738599F"/>
    <w:multiLevelType w:val="hybridMultilevel"/>
    <w:tmpl w:val="D5B0456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2">
    <w:nsid w:val="593E6255"/>
    <w:multiLevelType w:val="hybridMultilevel"/>
    <w:tmpl w:val="4C887C9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3">
    <w:nsid w:val="599917C6"/>
    <w:multiLevelType w:val="hybridMultilevel"/>
    <w:tmpl w:val="297E36D2"/>
    <w:lvl w:ilvl="0" w:tplc="0C0A000B">
      <w:start w:val="1"/>
      <w:numFmt w:val="bullet"/>
      <w:lvlText w:val=""/>
      <w:lvlJc w:val="left"/>
      <w:pPr>
        <w:tabs>
          <w:tab w:val="num" w:pos="720"/>
        </w:tabs>
        <w:ind w:left="720" w:hanging="360"/>
      </w:pPr>
      <w:rPr>
        <w:rFonts w:ascii="Wingdings" w:hAnsi="Wingdings" w:hint="default"/>
      </w:rPr>
    </w:lvl>
    <w:lvl w:ilvl="1" w:tplc="299A549E">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5DC6332D"/>
    <w:multiLevelType w:val="hybridMultilevel"/>
    <w:tmpl w:val="9DD8FAFE"/>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15">
    <w:nsid w:val="623841CB"/>
    <w:multiLevelType w:val="hybridMultilevel"/>
    <w:tmpl w:val="8260234A"/>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6">
    <w:nsid w:val="6419607E"/>
    <w:multiLevelType w:val="hybridMultilevel"/>
    <w:tmpl w:val="6D549B0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7">
    <w:nsid w:val="6E80689D"/>
    <w:multiLevelType w:val="hybridMultilevel"/>
    <w:tmpl w:val="0CD0D13A"/>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18">
    <w:nsid w:val="72921D82"/>
    <w:multiLevelType w:val="hybridMultilevel"/>
    <w:tmpl w:val="0A769D98"/>
    <w:lvl w:ilvl="0" w:tplc="493CFFB6">
      <w:numFmt w:val="none"/>
      <w:lvlText w:val=""/>
      <w:lvlJc w:val="left"/>
      <w:pPr>
        <w:ind w:left="720" w:hanging="360"/>
      </w:pPr>
      <w:rPr>
        <w:rFonts w:cs="Times New Roman"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num w:numId="1">
    <w:abstractNumId w:val="14"/>
  </w:num>
  <w:num w:numId="2">
    <w:abstractNumId w:val="3"/>
  </w:num>
  <w:num w:numId="3">
    <w:abstractNumId w:val="12"/>
  </w:num>
  <w:num w:numId="4">
    <w:abstractNumId w:val="2"/>
  </w:num>
  <w:num w:numId="5">
    <w:abstractNumId w:val="8"/>
  </w:num>
  <w:num w:numId="6">
    <w:abstractNumId w:val="5"/>
  </w:num>
  <w:num w:numId="7">
    <w:abstractNumId w:val="7"/>
  </w:num>
  <w:num w:numId="8">
    <w:abstractNumId w:val="1"/>
  </w:num>
  <w:num w:numId="9">
    <w:abstractNumId w:val="13"/>
  </w:num>
  <w:num w:numId="10">
    <w:abstractNumId w:val="9"/>
  </w:num>
  <w:num w:numId="11">
    <w:abstractNumId w:val="17"/>
  </w:num>
  <w:num w:numId="12">
    <w:abstractNumId w:val="0"/>
  </w:num>
  <w:num w:numId="13">
    <w:abstractNumId w:val="18"/>
  </w:num>
  <w:num w:numId="14">
    <w:abstractNumId w:val="11"/>
  </w:num>
  <w:num w:numId="15">
    <w:abstractNumId w:val="10"/>
  </w:num>
  <w:num w:numId="16">
    <w:abstractNumId w:val="16"/>
  </w:num>
  <w:num w:numId="17">
    <w:abstractNumId w:val="4"/>
  </w:num>
  <w:num w:numId="18">
    <w:abstractNumId w:val="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0363C"/>
    <w:rsid w:val="000271D0"/>
    <w:rsid w:val="000750BB"/>
    <w:rsid w:val="00136927"/>
    <w:rsid w:val="00166F17"/>
    <w:rsid w:val="001D0839"/>
    <w:rsid w:val="00274528"/>
    <w:rsid w:val="003E6EF5"/>
    <w:rsid w:val="00472FA3"/>
    <w:rsid w:val="004B014A"/>
    <w:rsid w:val="00535F85"/>
    <w:rsid w:val="00573F2E"/>
    <w:rsid w:val="00682127"/>
    <w:rsid w:val="00896572"/>
    <w:rsid w:val="008E4392"/>
    <w:rsid w:val="00BF6FB3"/>
    <w:rsid w:val="00D2207F"/>
    <w:rsid w:val="00D73952"/>
    <w:rsid w:val="00E815A1"/>
    <w:rsid w:val="00F2171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0B4A8B"/>
    <w:rsid w:val="003F7EBB"/>
    <w:rsid w:val="00AF37B6"/>
    <w:rsid w:val="00D72F97"/>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978</Words>
  <Characters>5383</Characters>
  <Application>Microsoft Office Word</Application>
  <DocSecurity>0</DocSecurity>
  <Lines>44</Lines>
  <Paragraphs>12</Paragraphs>
  <ScaleCrop>false</ScaleCrop>
  <HeadingPairs>
    <vt:vector size="2" baseType="variant">
      <vt:variant>
        <vt:lpstr>Título</vt:lpstr>
      </vt:variant>
      <vt:variant>
        <vt:i4>1</vt:i4>
      </vt:variant>
    </vt:vector>
  </HeadingPairs>
  <TitlesOfParts>
    <vt:vector size="1" baseType="lpstr">
      <vt:lpstr>Montevideo, 20 de febrero de 2017</vt:lpstr>
    </vt:vector>
  </TitlesOfParts>
  <Company>Consejo             Coordinador de la Educación en la Primera Infancia.</Company>
  <LinksUpToDate>false</LinksUpToDate>
  <CharactersWithSpaces>6349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20 de febrero de 2017</dc:title>
  <dc:creator>ORIGUELA, Susana</dc:creator>
  <cp:lastModifiedBy>ORIGUELA, Susana</cp:lastModifiedBy>
  <cp:revision>6</cp:revision>
  <cp:lastPrinted>2017-03-02T13:19:00Z</cp:lastPrinted>
  <dcterms:created xsi:type="dcterms:W3CDTF">2017-07-13T14:40:00Z</dcterms:created>
  <dcterms:modified xsi:type="dcterms:W3CDTF">2017-11-28T14:49:00Z</dcterms:modified>
</cp:coreProperties>
</file>