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F31" w:rsidRDefault="008B012F" w:rsidP="00AC25EF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es-UY"/>
        </w:rPr>
        <w:drawing>
          <wp:inline distT="0" distB="0" distL="0" distR="0" wp14:anchorId="6B34CCA8" wp14:editId="639C3633">
            <wp:extent cx="1600200" cy="7620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76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A2116" w:rsidRPr="005A2116" w:rsidRDefault="005A2116" w:rsidP="00AC25EF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5A2116">
        <w:rPr>
          <w:rFonts w:ascii="Arial" w:hAnsi="Arial" w:cs="Arial"/>
          <w:sz w:val="24"/>
          <w:szCs w:val="24"/>
        </w:rPr>
        <w:t>Montevideo,</w:t>
      </w:r>
    </w:p>
    <w:p w:rsidR="005A2116" w:rsidRPr="005A2116" w:rsidRDefault="005A2116" w:rsidP="00AC25EF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5A2116">
        <w:rPr>
          <w:rFonts w:ascii="Arial" w:hAnsi="Arial" w:cs="Arial"/>
          <w:b/>
          <w:sz w:val="24"/>
          <w:szCs w:val="24"/>
        </w:rPr>
        <w:t>Dirección Nacional de Cultura</w:t>
      </w:r>
    </w:p>
    <w:p w:rsidR="005A2116" w:rsidRPr="005A2116" w:rsidRDefault="005A2116" w:rsidP="00AC25EF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263409">
        <w:rPr>
          <w:rFonts w:ascii="Arial" w:hAnsi="Arial" w:cs="Arial"/>
          <w:b/>
          <w:sz w:val="24"/>
          <w:szCs w:val="24"/>
          <w:highlight w:val="yellow"/>
        </w:rPr>
        <w:t>Exp.</w:t>
      </w:r>
    </w:p>
    <w:p w:rsidR="005A2116" w:rsidRPr="005A2116" w:rsidRDefault="005A2116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A2116">
        <w:rPr>
          <w:rFonts w:ascii="Arial" w:hAnsi="Arial" w:cs="Arial"/>
          <w:sz w:val="24"/>
          <w:szCs w:val="24"/>
          <w:u w:val="single"/>
        </w:rPr>
        <w:t>VISTO</w:t>
      </w:r>
      <w:r w:rsidRPr="005A2116">
        <w:rPr>
          <w:rFonts w:ascii="Arial" w:hAnsi="Arial" w:cs="Arial"/>
          <w:sz w:val="24"/>
          <w:szCs w:val="24"/>
        </w:rPr>
        <w:t>: La gestión promovida por el Coordinador de</w:t>
      </w:r>
      <w:r w:rsidR="00AC25EF">
        <w:rPr>
          <w:rFonts w:ascii="Arial" w:hAnsi="Arial" w:cs="Arial"/>
          <w:sz w:val="24"/>
          <w:szCs w:val="24"/>
        </w:rPr>
        <w:t xml:space="preserve"> 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Pr="005A2116">
        <w:rPr>
          <w:rFonts w:ascii="Arial" w:hAnsi="Arial" w:cs="Arial"/>
          <w:sz w:val="24"/>
          <w:szCs w:val="24"/>
        </w:rPr>
        <w:t>.-------</w:t>
      </w:r>
      <w:r w:rsidR="00AC25EF">
        <w:rPr>
          <w:rFonts w:ascii="Arial" w:hAnsi="Arial" w:cs="Arial"/>
          <w:sz w:val="24"/>
          <w:szCs w:val="24"/>
        </w:rPr>
        <w:t>----------------</w:t>
      </w:r>
      <w:r w:rsidRPr="005A2116">
        <w:rPr>
          <w:rFonts w:ascii="Arial" w:hAnsi="Arial" w:cs="Arial"/>
          <w:sz w:val="24"/>
          <w:szCs w:val="24"/>
        </w:rPr>
        <w:t>--------------</w:t>
      </w:r>
    </w:p>
    <w:p w:rsidR="00AC25EF" w:rsidRDefault="005A2116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A2116">
        <w:rPr>
          <w:rFonts w:ascii="Arial" w:hAnsi="Arial" w:cs="Arial"/>
          <w:sz w:val="24"/>
          <w:szCs w:val="24"/>
          <w:u w:val="single"/>
        </w:rPr>
        <w:t>RESULTANDO</w:t>
      </w:r>
      <w:r w:rsidRPr="005A2116">
        <w:rPr>
          <w:rFonts w:ascii="Arial" w:hAnsi="Arial" w:cs="Arial"/>
          <w:sz w:val="24"/>
          <w:szCs w:val="24"/>
        </w:rPr>
        <w:t xml:space="preserve">: I) Que sugiere la contratación del Sr.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Pr="005A2116">
        <w:rPr>
          <w:rFonts w:ascii="Arial" w:hAnsi="Arial" w:cs="Arial"/>
          <w:sz w:val="24"/>
          <w:szCs w:val="24"/>
        </w:rPr>
        <w:t xml:space="preserve">, C.I.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Pr="005A2116">
        <w:rPr>
          <w:rFonts w:ascii="Arial" w:hAnsi="Arial" w:cs="Arial"/>
          <w:sz w:val="24"/>
          <w:szCs w:val="24"/>
        </w:rPr>
        <w:t xml:space="preserve">, en representación e integrante del Grupo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Pr="005A2116">
        <w:rPr>
          <w:rFonts w:ascii="Arial" w:hAnsi="Arial" w:cs="Arial"/>
          <w:sz w:val="24"/>
          <w:szCs w:val="24"/>
        </w:rPr>
        <w:t xml:space="preserve">, integrado también por los siguientes artistas: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Pr="005A2116">
        <w:rPr>
          <w:rFonts w:ascii="Arial" w:hAnsi="Arial" w:cs="Arial"/>
          <w:sz w:val="24"/>
          <w:szCs w:val="24"/>
        </w:rPr>
        <w:t>, C.I.</w:t>
      </w:r>
      <w:r w:rsidR="00AC25EF">
        <w:rPr>
          <w:rFonts w:ascii="Arial" w:hAnsi="Arial" w:cs="Arial"/>
          <w:sz w:val="24"/>
          <w:szCs w:val="24"/>
        </w:rPr>
        <w:t xml:space="preserve">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AC25EF">
        <w:rPr>
          <w:rFonts w:ascii="Arial" w:hAnsi="Arial" w:cs="Arial"/>
          <w:sz w:val="24"/>
          <w:szCs w:val="24"/>
        </w:rPr>
        <w:t>.-------------------------------------------------------------------------------</w:t>
      </w:r>
    </w:p>
    <w:p w:rsidR="00AC25EF" w:rsidRDefault="005A2116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A2116">
        <w:rPr>
          <w:rFonts w:ascii="Arial" w:hAnsi="Arial" w:cs="Arial"/>
          <w:sz w:val="24"/>
          <w:szCs w:val="24"/>
        </w:rPr>
        <w:t>II) Que las referidas contrataciones se realizan a fin que los contratados</w:t>
      </w:r>
      <w:r w:rsidR="00AC25EF">
        <w:rPr>
          <w:rFonts w:ascii="Arial" w:hAnsi="Arial" w:cs="Arial"/>
          <w:sz w:val="24"/>
          <w:szCs w:val="24"/>
        </w:rPr>
        <w:t xml:space="preserve"> </w:t>
      </w:r>
      <w:r w:rsidRPr="005A2116">
        <w:rPr>
          <w:rFonts w:ascii="Arial" w:hAnsi="Arial" w:cs="Arial"/>
          <w:sz w:val="24"/>
          <w:szCs w:val="24"/>
        </w:rPr>
        <w:t xml:space="preserve">lleven a cabo una actuación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Pr="005A2116">
        <w:rPr>
          <w:rFonts w:ascii="Arial" w:hAnsi="Arial" w:cs="Arial"/>
          <w:sz w:val="24"/>
          <w:szCs w:val="24"/>
        </w:rPr>
        <w:t xml:space="preserve">, en el marco de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Pr="005A2116">
        <w:rPr>
          <w:rFonts w:ascii="Arial" w:hAnsi="Arial" w:cs="Arial"/>
          <w:sz w:val="24"/>
          <w:szCs w:val="24"/>
        </w:rPr>
        <w:t xml:space="preserve">, el día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AC25EF">
        <w:rPr>
          <w:rFonts w:ascii="Arial" w:hAnsi="Arial" w:cs="Arial"/>
          <w:sz w:val="24"/>
          <w:szCs w:val="24"/>
        </w:rPr>
        <w:t>.-----------------------------------</w:t>
      </w:r>
      <w:r>
        <w:rPr>
          <w:rFonts w:ascii="Arial" w:hAnsi="Arial" w:cs="Arial"/>
          <w:sz w:val="24"/>
          <w:szCs w:val="24"/>
        </w:rPr>
        <w:t xml:space="preserve"> </w:t>
      </w:r>
    </w:p>
    <w:p w:rsidR="00AC25EF" w:rsidRDefault="005A2116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A2116">
        <w:rPr>
          <w:rFonts w:ascii="Arial" w:hAnsi="Arial" w:cs="Arial"/>
          <w:sz w:val="24"/>
          <w:szCs w:val="24"/>
        </w:rPr>
        <w:t>III) Que el monto de la erogación generada al efecto asciende a la suma de</w:t>
      </w:r>
      <w:r w:rsidR="00AC25EF">
        <w:rPr>
          <w:rFonts w:ascii="Arial" w:hAnsi="Arial" w:cs="Arial"/>
          <w:sz w:val="24"/>
          <w:szCs w:val="24"/>
        </w:rPr>
        <w:t xml:space="preserve"> </w:t>
      </w:r>
      <w:r w:rsidRPr="005A2116">
        <w:rPr>
          <w:rFonts w:ascii="Arial" w:hAnsi="Arial" w:cs="Arial"/>
          <w:sz w:val="24"/>
          <w:szCs w:val="24"/>
        </w:rPr>
        <w:t xml:space="preserve"> $</w:t>
      </w:r>
      <w:r w:rsidR="00AC25EF">
        <w:rPr>
          <w:rFonts w:ascii="Arial" w:hAnsi="Arial" w:cs="Arial"/>
          <w:sz w:val="24"/>
          <w:szCs w:val="24"/>
        </w:rPr>
        <w:t xml:space="preserve">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Pr="005A2116">
        <w:rPr>
          <w:rFonts w:ascii="Arial" w:hAnsi="Arial" w:cs="Arial"/>
          <w:sz w:val="24"/>
          <w:szCs w:val="24"/>
        </w:rPr>
        <w:t xml:space="preserve"> (pesos </w:t>
      </w:r>
      <w:proofErr w:type="spellStart"/>
      <w:r w:rsidRPr="005A2116">
        <w:rPr>
          <w:rFonts w:ascii="Arial" w:hAnsi="Arial" w:cs="Arial"/>
          <w:sz w:val="24"/>
          <w:szCs w:val="24"/>
        </w:rPr>
        <w:t>uruguagos</w:t>
      </w:r>
      <w:proofErr w:type="spellEnd"/>
      <w:r w:rsidR="00AC25EF">
        <w:rPr>
          <w:rFonts w:ascii="Arial" w:hAnsi="Arial" w:cs="Arial"/>
          <w:sz w:val="24"/>
          <w:szCs w:val="24"/>
        </w:rPr>
        <w:t xml:space="preserve"> </w:t>
      </w:r>
      <w:r w:rsidR="00AC25EF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AC25EF">
        <w:rPr>
          <w:rFonts w:ascii="Arial" w:hAnsi="Arial" w:cs="Arial"/>
          <w:sz w:val="24"/>
          <w:szCs w:val="24"/>
        </w:rPr>
        <w:t xml:space="preserve">).--------------------------------------------------------------------------------- </w:t>
      </w:r>
    </w:p>
    <w:p w:rsidR="005A2116" w:rsidRPr="005A2116" w:rsidRDefault="005A2116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A2116">
        <w:rPr>
          <w:rFonts w:ascii="Arial" w:hAnsi="Arial" w:cs="Arial"/>
          <w:sz w:val="24"/>
          <w:szCs w:val="24"/>
        </w:rPr>
        <w:t>IV) Que el Departamento Financiero Contable de esta Unidad Ejecutora informa la existencia de disponibilidad financiera para realizar dicha contratación.---------</w:t>
      </w:r>
      <w:r>
        <w:rPr>
          <w:rFonts w:ascii="Arial" w:hAnsi="Arial" w:cs="Arial"/>
          <w:sz w:val="24"/>
          <w:szCs w:val="24"/>
        </w:rPr>
        <w:t>---------------</w:t>
      </w:r>
    </w:p>
    <w:p w:rsidR="005A2116" w:rsidRPr="005A2116" w:rsidRDefault="005A2116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A2116">
        <w:rPr>
          <w:rFonts w:ascii="Arial" w:hAnsi="Arial" w:cs="Arial"/>
          <w:sz w:val="24"/>
          <w:szCs w:val="24"/>
          <w:u w:val="single"/>
        </w:rPr>
        <w:t>CONSIDERANDO:</w:t>
      </w:r>
      <w:r w:rsidRPr="005A2116">
        <w:rPr>
          <w:rFonts w:ascii="Arial" w:hAnsi="Arial" w:cs="Arial"/>
          <w:sz w:val="24"/>
          <w:szCs w:val="24"/>
        </w:rPr>
        <w:t xml:space="preserve"> Corresponde autorizar el pago del cachet, establecido en el contrato que acompaña la presente resolución.------------------------------------------------------------------- </w:t>
      </w:r>
    </w:p>
    <w:p w:rsidR="005A2116" w:rsidRPr="005A2116" w:rsidRDefault="005A2116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A2116">
        <w:rPr>
          <w:rFonts w:ascii="Arial" w:hAnsi="Arial" w:cs="Arial"/>
          <w:sz w:val="24"/>
          <w:szCs w:val="24"/>
          <w:u w:val="single"/>
        </w:rPr>
        <w:t>ATENTO:</w:t>
      </w:r>
      <w:r w:rsidRPr="005A2116">
        <w:rPr>
          <w:rFonts w:ascii="Arial" w:hAnsi="Arial" w:cs="Arial"/>
          <w:sz w:val="24"/>
          <w:szCs w:val="24"/>
        </w:rPr>
        <w:t xml:space="preserve"> A lo expuesto por el artículo 213 de la ley 18.172 de 31 de agosto de 2007 en la redacción dada por el art. 508 de la ley 18.719 de 27.10.2010 y</w:t>
      </w:r>
      <w:r w:rsidR="00AC25EF">
        <w:rPr>
          <w:rFonts w:ascii="Arial" w:hAnsi="Arial" w:cs="Arial"/>
          <w:sz w:val="24"/>
          <w:szCs w:val="24"/>
        </w:rPr>
        <w:t xml:space="preserve"> </w:t>
      </w:r>
      <w:r w:rsidRPr="005A2116">
        <w:rPr>
          <w:rFonts w:ascii="Arial" w:hAnsi="Arial" w:cs="Arial"/>
          <w:sz w:val="24"/>
          <w:szCs w:val="24"/>
        </w:rPr>
        <w:t>424 de la ley 19.355</w:t>
      </w:r>
      <w:r w:rsidR="00AC25EF">
        <w:rPr>
          <w:rFonts w:ascii="Arial" w:hAnsi="Arial" w:cs="Arial"/>
          <w:sz w:val="24"/>
          <w:szCs w:val="24"/>
        </w:rPr>
        <w:t xml:space="preserve"> </w:t>
      </w:r>
      <w:r w:rsidRPr="005A2116">
        <w:rPr>
          <w:rFonts w:ascii="Arial" w:hAnsi="Arial" w:cs="Arial"/>
          <w:sz w:val="24"/>
          <w:szCs w:val="24"/>
        </w:rPr>
        <w:t>de 19/12/ 2015 y lo informado por el Departamento Financiero Contable de esta Unidad Ejecutora. --------------------------------------------------------------------------------------------------------</w:t>
      </w:r>
    </w:p>
    <w:p w:rsidR="005A2116" w:rsidRPr="005A2116" w:rsidRDefault="005A2116" w:rsidP="00AC25E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5A2116">
        <w:rPr>
          <w:rFonts w:ascii="Arial" w:hAnsi="Arial" w:cs="Arial"/>
          <w:b/>
          <w:sz w:val="24"/>
          <w:szCs w:val="24"/>
        </w:rPr>
        <w:t>EL DIRECTOR NACIONAL DE CULTURA</w:t>
      </w:r>
    </w:p>
    <w:p w:rsidR="005A2116" w:rsidRPr="005A2116" w:rsidRDefault="005A2116" w:rsidP="00AC25E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5A2116">
        <w:rPr>
          <w:rFonts w:ascii="Arial" w:hAnsi="Arial" w:cs="Arial"/>
          <w:b/>
          <w:sz w:val="24"/>
          <w:szCs w:val="24"/>
        </w:rPr>
        <w:t xml:space="preserve">R E S U </w:t>
      </w:r>
      <w:r w:rsidR="00AC25EF">
        <w:rPr>
          <w:rFonts w:ascii="Arial" w:hAnsi="Arial" w:cs="Arial"/>
          <w:b/>
          <w:sz w:val="24"/>
          <w:szCs w:val="24"/>
        </w:rPr>
        <w:t>E L V E</w:t>
      </w:r>
      <w:r w:rsidRPr="005A2116">
        <w:rPr>
          <w:rFonts w:ascii="Arial" w:hAnsi="Arial" w:cs="Arial"/>
          <w:b/>
          <w:sz w:val="24"/>
          <w:szCs w:val="24"/>
        </w:rPr>
        <w:t>:</w:t>
      </w:r>
    </w:p>
    <w:p w:rsidR="005A2116" w:rsidRPr="005A2116" w:rsidRDefault="00AC25EF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1ro. </w:t>
      </w:r>
      <w:r w:rsidR="005A2116" w:rsidRPr="005A2116">
        <w:rPr>
          <w:rFonts w:ascii="Arial" w:hAnsi="Arial" w:cs="Arial"/>
          <w:sz w:val="24"/>
          <w:szCs w:val="24"/>
          <w:u w:val="single"/>
        </w:rPr>
        <w:t>AUTORÍZASE</w:t>
      </w:r>
      <w:r w:rsidR="005A2116" w:rsidRPr="005A2116">
        <w:rPr>
          <w:rFonts w:ascii="Arial" w:hAnsi="Arial" w:cs="Arial"/>
          <w:sz w:val="24"/>
          <w:szCs w:val="24"/>
        </w:rPr>
        <w:t xml:space="preserve"> el pago por única vez de $ 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5A2116" w:rsidRPr="005A2116">
        <w:rPr>
          <w:rFonts w:ascii="Arial" w:hAnsi="Arial" w:cs="Arial"/>
          <w:sz w:val="24"/>
          <w:szCs w:val="24"/>
        </w:rPr>
        <w:t xml:space="preserve"> (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5A2116" w:rsidRPr="005A2116">
        <w:rPr>
          <w:rFonts w:ascii="Arial" w:hAnsi="Arial" w:cs="Arial"/>
          <w:sz w:val="24"/>
          <w:szCs w:val="24"/>
        </w:rPr>
        <w:t xml:space="preserve"> pesos uruguayos) al Sr. 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5A2116" w:rsidRPr="005A2116">
        <w:rPr>
          <w:rFonts w:ascii="Arial" w:hAnsi="Arial" w:cs="Arial"/>
          <w:sz w:val="24"/>
          <w:szCs w:val="24"/>
        </w:rPr>
        <w:t xml:space="preserve">, C.I. 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5A2116" w:rsidRPr="005A2116">
        <w:rPr>
          <w:rFonts w:ascii="Arial" w:hAnsi="Arial" w:cs="Arial"/>
          <w:sz w:val="24"/>
          <w:szCs w:val="24"/>
        </w:rPr>
        <w:t xml:space="preserve">, en representación e integrante del Grupo 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5A2116" w:rsidRPr="005A2116">
        <w:rPr>
          <w:rFonts w:ascii="Arial" w:hAnsi="Arial" w:cs="Arial"/>
          <w:sz w:val="24"/>
          <w:szCs w:val="24"/>
        </w:rPr>
        <w:t xml:space="preserve">, integrado también por los siguientes artistas: 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5A2116" w:rsidRPr="005A2116">
        <w:rPr>
          <w:rFonts w:ascii="Arial" w:hAnsi="Arial" w:cs="Arial"/>
          <w:sz w:val="24"/>
          <w:szCs w:val="24"/>
        </w:rPr>
        <w:t xml:space="preserve">, C.I. 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5A2116" w:rsidRPr="005A2116">
        <w:rPr>
          <w:rFonts w:ascii="Arial" w:hAnsi="Arial" w:cs="Arial"/>
          <w:sz w:val="24"/>
          <w:szCs w:val="24"/>
        </w:rPr>
        <w:t xml:space="preserve"> que realizará una actuación </w:t>
      </w:r>
      <w:r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5A2116" w:rsidRPr="005A2116">
        <w:rPr>
          <w:rFonts w:ascii="Arial" w:hAnsi="Arial" w:cs="Arial"/>
          <w:sz w:val="24"/>
          <w:szCs w:val="24"/>
        </w:rPr>
        <w:t>.-------------------------------------------------------------------------------------</w:t>
      </w:r>
      <w:r>
        <w:rPr>
          <w:rFonts w:ascii="Arial" w:hAnsi="Arial" w:cs="Arial"/>
          <w:sz w:val="24"/>
          <w:szCs w:val="24"/>
        </w:rPr>
        <w:t>----------------------</w:t>
      </w:r>
    </w:p>
    <w:p w:rsidR="005A2116" w:rsidRPr="005A2116" w:rsidRDefault="00AC25EF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2do.</w:t>
      </w:r>
      <w:r w:rsidR="005A2116" w:rsidRPr="005A2116">
        <w:rPr>
          <w:rFonts w:ascii="Arial" w:hAnsi="Arial" w:cs="Arial"/>
          <w:sz w:val="24"/>
          <w:szCs w:val="24"/>
        </w:rPr>
        <w:t xml:space="preserve"> </w:t>
      </w:r>
      <w:r w:rsidR="005A2116" w:rsidRPr="005A2116">
        <w:rPr>
          <w:rFonts w:ascii="Arial" w:hAnsi="Arial" w:cs="Arial"/>
          <w:sz w:val="24"/>
          <w:szCs w:val="24"/>
          <w:u w:val="single"/>
        </w:rPr>
        <w:t>IMPÚTESE</w:t>
      </w:r>
      <w:r w:rsidR="005A2116" w:rsidRPr="005A2116">
        <w:rPr>
          <w:rFonts w:ascii="Arial" w:hAnsi="Arial" w:cs="Arial"/>
          <w:sz w:val="24"/>
          <w:szCs w:val="24"/>
        </w:rPr>
        <w:t xml:space="preserve"> dicha erogación con cargo al Objeto del Gasto 286, “Artísticos y similares” de la Unidad Ejecutora 003, “Dirección Nacional de Cultura” del Ministerio de Educación y Cultura del Programa 280, Inciso 11.------</w:t>
      </w:r>
      <w:r w:rsidR="00A86076">
        <w:rPr>
          <w:rFonts w:ascii="Arial" w:hAnsi="Arial" w:cs="Arial"/>
          <w:sz w:val="24"/>
          <w:szCs w:val="24"/>
        </w:rPr>
        <w:t>----------------------------------------------</w:t>
      </w:r>
    </w:p>
    <w:p w:rsidR="00A66930" w:rsidRDefault="00AC25EF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3ro. </w:t>
      </w:r>
      <w:r w:rsidR="00A66930" w:rsidRPr="005A2116">
        <w:rPr>
          <w:rFonts w:ascii="Arial" w:hAnsi="Arial" w:cs="Arial"/>
          <w:sz w:val="24"/>
          <w:szCs w:val="24"/>
          <w:u w:val="single"/>
        </w:rPr>
        <w:t>TRANSFIÉRASE</w:t>
      </w:r>
      <w:r w:rsidR="00A66930">
        <w:rPr>
          <w:rFonts w:ascii="Arial" w:hAnsi="Arial" w:cs="Arial"/>
          <w:sz w:val="24"/>
          <w:szCs w:val="24"/>
        </w:rPr>
        <w:t xml:space="preserve"> el importe correspondiente al número de cuenta </w:t>
      </w:r>
      <w:r w:rsidR="00A66930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A66930">
        <w:rPr>
          <w:rFonts w:ascii="Arial" w:hAnsi="Arial" w:cs="Arial"/>
          <w:sz w:val="24"/>
          <w:szCs w:val="24"/>
        </w:rPr>
        <w:t xml:space="preserve"> a nombre del Sr. </w:t>
      </w:r>
      <w:r w:rsidR="00A66930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A66930">
        <w:rPr>
          <w:rFonts w:ascii="Arial" w:hAnsi="Arial" w:cs="Arial"/>
          <w:sz w:val="24"/>
          <w:szCs w:val="24"/>
        </w:rPr>
        <w:t xml:space="preserve">, pasaporte n° </w:t>
      </w:r>
      <w:r w:rsidR="00A66930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A66930">
        <w:rPr>
          <w:rFonts w:ascii="Arial" w:hAnsi="Arial" w:cs="Arial"/>
          <w:sz w:val="24"/>
          <w:szCs w:val="24"/>
        </w:rPr>
        <w:t xml:space="preserve"> del Banco </w:t>
      </w:r>
      <w:r w:rsidR="00A66930" w:rsidRPr="00AC25EF">
        <w:rPr>
          <w:rFonts w:ascii="Arial" w:hAnsi="Arial" w:cs="Arial"/>
          <w:sz w:val="24"/>
          <w:szCs w:val="24"/>
          <w:highlight w:val="yellow"/>
        </w:rPr>
        <w:t>XXXXX</w:t>
      </w:r>
      <w:r w:rsidR="00A66930">
        <w:rPr>
          <w:rFonts w:ascii="Arial" w:hAnsi="Arial" w:cs="Arial"/>
          <w:sz w:val="24"/>
          <w:szCs w:val="24"/>
        </w:rPr>
        <w:t>.</w:t>
      </w:r>
      <w:r w:rsidR="00A86076">
        <w:rPr>
          <w:rFonts w:ascii="Arial" w:hAnsi="Arial" w:cs="Arial"/>
          <w:sz w:val="24"/>
          <w:szCs w:val="24"/>
        </w:rPr>
        <w:t>-------------------------------------------</w:t>
      </w:r>
      <w:r w:rsidR="00A66930" w:rsidRPr="005A2116">
        <w:rPr>
          <w:rFonts w:ascii="Arial" w:hAnsi="Arial" w:cs="Arial"/>
          <w:sz w:val="24"/>
          <w:szCs w:val="24"/>
        </w:rPr>
        <w:t xml:space="preserve"> </w:t>
      </w:r>
    </w:p>
    <w:p w:rsidR="005A2116" w:rsidRPr="005A2116" w:rsidRDefault="00A66930" w:rsidP="00AC25E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4to.</w:t>
      </w:r>
      <w:r w:rsidR="005A2116" w:rsidRPr="005A2116">
        <w:rPr>
          <w:rFonts w:ascii="Arial" w:hAnsi="Arial" w:cs="Arial"/>
          <w:sz w:val="24"/>
          <w:szCs w:val="24"/>
        </w:rPr>
        <w:t xml:space="preserve"> </w:t>
      </w:r>
      <w:r w:rsidR="005A2116" w:rsidRPr="005A2116">
        <w:rPr>
          <w:rFonts w:ascii="Arial" w:hAnsi="Arial" w:cs="Arial"/>
          <w:sz w:val="24"/>
          <w:szCs w:val="24"/>
          <w:u w:val="single"/>
        </w:rPr>
        <w:t>COMUNÍQUESE</w:t>
      </w:r>
      <w:r w:rsidR="00AC25EF">
        <w:rPr>
          <w:rFonts w:ascii="Arial" w:hAnsi="Arial" w:cs="Arial"/>
          <w:sz w:val="24"/>
          <w:szCs w:val="24"/>
        </w:rPr>
        <w:t xml:space="preserve"> </w:t>
      </w:r>
      <w:r w:rsidR="005A2116" w:rsidRPr="005A2116">
        <w:rPr>
          <w:rFonts w:ascii="Arial" w:hAnsi="Arial" w:cs="Arial"/>
          <w:sz w:val="24"/>
          <w:szCs w:val="24"/>
        </w:rPr>
        <w:t>y pase al Departamento Financiero Contable de esta Dirección Nacional a sus efect</w:t>
      </w:r>
      <w:bookmarkStart w:id="0" w:name="_GoBack"/>
      <w:bookmarkEnd w:id="0"/>
      <w:r w:rsidR="005A2116" w:rsidRPr="005A2116">
        <w:rPr>
          <w:rFonts w:ascii="Arial" w:hAnsi="Arial" w:cs="Arial"/>
          <w:sz w:val="24"/>
          <w:szCs w:val="24"/>
        </w:rPr>
        <w:t>os.--------------------------------------------------------------------------------------</w:t>
      </w:r>
    </w:p>
    <w:p w:rsidR="00551B0F" w:rsidRPr="005A2116" w:rsidRDefault="005A2116" w:rsidP="00AC25EF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gramStart"/>
      <w:r w:rsidRPr="00263409">
        <w:rPr>
          <w:rFonts w:ascii="Arial" w:hAnsi="Arial" w:cs="Arial"/>
          <w:b/>
          <w:sz w:val="24"/>
          <w:szCs w:val="24"/>
          <w:highlight w:val="yellow"/>
        </w:rPr>
        <w:t>iniciales</w:t>
      </w:r>
      <w:proofErr w:type="gramEnd"/>
    </w:p>
    <w:sectPr w:rsidR="00551B0F" w:rsidRPr="005A2116" w:rsidSect="00A66930">
      <w:pgSz w:w="11906" w:h="16838" w:code="9"/>
      <w:pgMar w:top="1418" w:right="851" w:bottom="1134" w:left="158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258"/>
    <w:rsid w:val="00070758"/>
    <w:rsid w:val="00085C46"/>
    <w:rsid w:val="000C4896"/>
    <w:rsid w:val="001103BC"/>
    <w:rsid w:val="001E5EBA"/>
    <w:rsid w:val="00252DBC"/>
    <w:rsid w:val="00263409"/>
    <w:rsid w:val="002F3429"/>
    <w:rsid w:val="00384C1B"/>
    <w:rsid w:val="003E05AE"/>
    <w:rsid w:val="003F2CBB"/>
    <w:rsid w:val="0043149A"/>
    <w:rsid w:val="00494372"/>
    <w:rsid w:val="004C7E0B"/>
    <w:rsid w:val="00551B0F"/>
    <w:rsid w:val="005A2116"/>
    <w:rsid w:val="006759EA"/>
    <w:rsid w:val="00776C2C"/>
    <w:rsid w:val="00891912"/>
    <w:rsid w:val="008B012F"/>
    <w:rsid w:val="009B221B"/>
    <w:rsid w:val="00A2309A"/>
    <w:rsid w:val="00A63F31"/>
    <w:rsid w:val="00A66930"/>
    <w:rsid w:val="00A82258"/>
    <w:rsid w:val="00A86076"/>
    <w:rsid w:val="00AC25EF"/>
    <w:rsid w:val="00D23497"/>
    <w:rsid w:val="00D275F9"/>
    <w:rsid w:val="00D64E9E"/>
    <w:rsid w:val="00E40669"/>
    <w:rsid w:val="00FB5D3E"/>
    <w:rsid w:val="00FE0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230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30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230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30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98AB91-5FF5-4A4E-8523-3D7B35266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394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Mayte</cp:lastModifiedBy>
  <cp:revision>4</cp:revision>
  <dcterms:created xsi:type="dcterms:W3CDTF">2017-02-17T17:19:00Z</dcterms:created>
  <dcterms:modified xsi:type="dcterms:W3CDTF">2017-02-17T20:43:00Z</dcterms:modified>
</cp:coreProperties>
</file>